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73AD" w14:textId="20588271" w:rsidR="0004179B" w:rsidRDefault="0004179B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8CA6EEB" wp14:editId="38FA9206">
            <wp:simplePos x="0" y="0"/>
            <wp:positionH relativeFrom="column">
              <wp:posOffset>173355</wp:posOffset>
            </wp:positionH>
            <wp:positionV relativeFrom="paragraph">
              <wp:posOffset>-3811</wp:posOffset>
            </wp:positionV>
            <wp:extent cx="1600200" cy="542925"/>
            <wp:effectExtent l="0" t="0" r="0" b="9525"/>
            <wp:wrapNone/>
            <wp:docPr id="371258914" name="Picture 371258914" descr="A logo with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58914" name="Picture 371258914" descr="A logo with a black backgroun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79B">
        <w:rPr>
          <w:rFonts w:ascii="Arial" w:eastAsia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D44D18" wp14:editId="20BB1C7A">
                <wp:simplePos x="0" y="0"/>
                <wp:positionH relativeFrom="column">
                  <wp:posOffset>3888105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326FC" w14:textId="69609B20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BAHAGIAN SUMBER MANSIA</w:t>
                            </w:r>
                          </w:p>
                          <w:p w14:paraId="44FD7781" w14:textId="18710F2C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JABATAN PENDAFTAR</w:t>
                            </w:r>
                          </w:p>
                          <w:p w14:paraId="29486FF7" w14:textId="27F3B943" w:rsidR="0004179B" w:rsidRPr="0004179B" w:rsidRDefault="0004179B" w:rsidP="0004179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7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UNIVERSITI TEKNOLOGI 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D44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5pt;margin-top:0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vTWKH3gAAAAgBAAAPAAAAAAAAAAAA&#10;AAAAAFUEAABkcnMvZG93bnJldi54bWxQSwUGAAAAAAQABADzAAAAYAUAAAAA&#10;" filled="f" stroked="f">
                <v:textbox style="mso-fit-shape-to-text:t">
                  <w:txbxContent>
                    <w:p w14:paraId="0CD326FC" w14:textId="69609B20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BAHAGIAN SUMBER MANSIA</w:t>
                      </w:r>
                    </w:p>
                    <w:p w14:paraId="44FD7781" w14:textId="18710F2C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JABATAN PENDAFTAR</w:t>
                      </w:r>
                    </w:p>
                    <w:p w14:paraId="29486FF7" w14:textId="27F3B943" w:rsidR="0004179B" w:rsidRPr="0004179B" w:rsidRDefault="0004179B" w:rsidP="0004179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79B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UNIVERSITI TEKNOLOGI MALAYSIA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452B3" w14:textId="77777777" w:rsidR="0004179B" w:rsidRDefault="0004179B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ind w:left="426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6BD7612D" w14:textId="1B7F1E22" w:rsidR="0004179B" w:rsidRDefault="0004179B" w:rsidP="00096433">
      <w:pPr>
        <w:pBdr>
          <w:top w:val="nil"/>
          <w:left w:val="nil"/>
          <w:bottom w:val="nil"/>
          <w:right w:val="nil"/>
          <w:between w:val="nil"/>
        </w:pBdr>
        <w:spacing w:before="95" w:after="120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3BE6A" wp14:editId="228CBD61">
                <wp:simplePos x="0" y="0"/>
                <wp:positionH relativeFrom="column">
                  <wp:posOffset>173354</wp:posOffset>
                </wp:positionH>
                <wp:positionV relativeFrom="paragraph">
                  <wp:posOffset>95885</wp:posOffset>
                </wp:positionV>
                <wp:extent cx="6392545" cy="57150"/>
                <wp:effectExtent l="19050" t="19050" r="27305" b="19050"/>
                <wp:wrapNone/>
                <wp:docPr id="15017185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8089E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7.55pt" to="51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" strokecolor="black [3200]" strokeweight="2.25pt">
                <v:stroke joinstyle="miter"/>
              </v:line>
            </w:pict>
          </mc:Fallback>
        </mc:AlternateContent>
      </w:r>
    </w:p>
    <w:p w14:paraId="2DDAD9E0" w14:textId="1B8581F5" w:rsidR="00096433" w:rsidRPr="0004179B" w:rsidRDefault="00096433" w:rsidP="0004179B">
      <w:pPr>
        <w:pBdr>
          <w:top w:val="nil"/>
          <w:left w:val="nil"/>
          <w:bottom w:val="nil"/>
          <w:right w:val="nil"/>
          <w:between w:val="nil"/>
        </w:pBdr>
        <w:spacing w:before="95" w:after="120"/>
        <w:ind w:left="142" w:right="14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4179B">
        <w:rPr>
          <w:rFonts w:ascii="Arial" w:eastAsia="Arial" w:hAnsi="Arial" w:cs="Arial"/>
          <w:b/>
          <w:color w:val="000000"/>
          <w:sz w:val="22"/>
          <w:szCs w:val="22"/>
        </w:rPr>
        <w:t>SENARAI SEMAK PERMOHONAN PENGESAHAN DALAM PERKHIDMATAN / PELANJUTAN TEMPOH PERCUBAAN</w:t>
      </w:r>
    </w:p>
    <w:tbl>
      <w:tblPr>
        <w:tblW w:w="10155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232"/>
        <w:gridCol w:w="308"/>
        <w:gridCol w:w="6649"/>
        <w:gridCol w:w="2304"/>
        <w:gridCol w:w="571"/>
        <w:gridCol w:w="91"/>
      </w:tblGrid>
      <w:tr w:rsidR="00096433" w:rsidRPr="00B62F5C" w14:paraId="67E5F184" w14:textId="77777777" w:rsidTr="0004179B">
        <w:trPr>
          <w:gridBefore w:val="1"/>
          <w:gridAfter w:val="1"/>
          <w:wBefore w:w="232" w:type="dxa"/>
          <w:wAfter w:w="91" w:type="dxa"/>
          <w:trHeight w:val="449"/>
        </w:trPr>
        <w:tc>
          <w:tcPr>
            <w:tcW w:w="9832" w:type="dxa"/>
            <w:gridSpan w:val="4"/>
            <w:shd w:val="clear" w:color="auto" w:fill="D9D9D9"/>
            <w:vAlign w:val="center"/>
          </w:tcPr>
          <w:p w14:paraId="475D7889" w14:textId="77777777" w:rsidR="00096433" w:rsidRPr="00B62F5C" w:rsidRDefault="00096433" w:rsidP="00096433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Peringkat</w:t>
            </w:r>
            <w:proofErr w:type="spellEnd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Persediaan</w:t>
            </w:r>
            <w:proofErr w:type="spellEnd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 xml:space="preserve"> dan </w:t>
            </w:r>
            <w:proofErr w:type="spellStart"/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Perakuan</w:t>
            </w:r>
            <w:proofErr w:type="spellEnd"/>
          </w:p>
        </w:tc>
      </w:tr>
      <w:tr w:rsidR="0004179B" w:rsidRPr="0004179B" w14:paraId="65828384" w14:textId="77777777" w:rsidTr="0004179B">
        <w:trPr>
          <w:trHeight w:val="116"/>
        </w:trPr>
        <w:tc>
          <w:tcPr>
            <w:tcW w:w="9493" w:type="dxa"/>
            <w:gridSpan w:val="4"/>
            <w:vAlign w:val="center"/>
          </w:tcPr>
          <w:p w14:paraId="15B204CE" w14:textId="77777777" w:rsidR="0004179B" w:rsidRPr="0004179B" w:rsidRDefault="0004179B" w:rsidP="0004179B">
            <w:pPr>
              <w:pStyle w:val="ListParagraph"/>
              <w:widowControl/>
              <w:autoSpaceDE/>
              <w:autoSpaceDN/>
              <w:ind w:left="694" w:firstLine="0"/>
              <w:contextualSpacing/>
              <w:rPr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vAlign w:val="center"/>
          </w:tcPr>
          <w:p w14:paraId="696F14EC" w14:textId="77777777" w:rsidR="0004179B" w:rsidRPr="0004179B" w:rsidRDefault="0004179B" w:rsidP="006C04E8">
            <w:pPr>
              <w:ind w:left="-426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96433" w:rsidRPr="00B62F5C" w14:paraId="17BFAA4C" w14:textId="77777777" w:rsidTr="0004179B">
        <w:trPr>
          <w:trHeight w:val="449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300F25D3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 xml:space="preserve">Mengenalpasti staf dalam tempoh percubaan 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F27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B00ABBC" w14:textId="77777777" w:rsidTr="0004179B">
        <w:trPr>
          <w:trHeight w:val="80"/>
        </w:trPr>
        <w:tc>
          <w:tcPr>
            <w:tcW w:w="540" w:type="dxa"/>
            <w:gridSpan w:val="2"/>
            <w:vAlign w:val="center"/>
          </w:tcPr>
          <w:p w14:paraId="2EF4D1E5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49" w:type="dxa"/>
            <w:vAlign w:val="center"/>
          </w:tcPr>
          <w:p w14:paraId="0124FF15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304" w:type="dxa"/>
          </w:tcPr>
          <w:p w14:paraId="035A87A6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9591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2A640CC" w14:textId="77777777" w:rsidTr="0004179B">
        <w:trPr>
          <w:trHeight w:val="449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23C90D89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Menyemak kelayakan staf berdasarkan syarat-syarat untuk disahkan dalam perkhidmatan /pelanjutan tempoh percubaan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0A1F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D5B8AA9" w14:textId="77777777" w:rsidTr="0004179B">
        <w:trPr>
          <w:trHeight w:val="247"/>
        </w:trPr>
        <w:tc>
          <w:tcPr>
            <w:tcW w:w="9493" w:type="dxa"/>
            <w:gridSpan w:val="4"/>
            <w:vAlign w:val="center"/>
          </w:tcPr>
          <w:p w14:paraId="5F109D90" w14:textId="77777777" w:rsidR="00096433" w:rsidRPr="00B62F5C" w:rsidRDefault="00096433" w:rsidP="0004179B">
            <w:pPr>
              <w:ind w:left="694" w:hanging="425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B7973C8" w14:textId="77777777" w:rsidR="00096433" w:rsidRPr="00B62F5C" w:rsidRDefault="00096433" w:rsidP="006C04E8">
            <w:pPr>
              <w:ind w:left="-426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95DEE3D" w14:textId="77777777" w:rsidTr="0004179B">
        <w:trPr>
          <w:trHeight w:val="449"/>
        </w:trPr>
        <w:tc>
          <w:tcPr>
            <w:tcW w:w="10155" w:type="dxa"/>
            <w:gridSpan w:val="6"/>
          </w:tcPr>
          <w:p w14:paraId="5BE3486A" w14:textId="77777777" w:rsidR="00096433" w:rsidRPr="00B62F5C" w:rsidRDefault="00096433" w:rsidP="0004179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694" w:hanging="425"/>
              <w:contextualSpacing/>
              <w:jc w:val="both"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 xml:space="preserve">Mengemukakan dokumen yang telah lengkap kepada Bahagian Sumber Manusia, Jabatan Pendaftar seperti berikut </w:t>
            </w:r>
            <w:r w:rsidRPr="00B62F5C">
              <w:rPr>
                <w:i/>
                <w:sz w:val="21"/>
                <w:szCs w:val="21"/>
              </w:rPr>
              <w:t>(Sama ada dalam bentuk hardcopy bagi staf PPP dan melalui sistem ATRACKS bagi staf akademik):</w:t>
            </w:r>
          </w:p>
        </w:tc>
      </w:tr>
    </w:tbl>
    <w:p w14:paraId="4994B585" w14:textId="77777777" w:rsidR="00096433" w:rsidRPr="00B62F5C" w:rsidRDefault="00096433" w:rsidP="00096433">
      <w:pPr>
        <w:rPr>
          <w:rFonts w:ascii="Arial" w:eastAsia="Arial" w:hAnsi="Arial" w:cs="Arial"/>
          <w:sz w:val="21"/>
          <w:szCs w:val="21"/>
        </w:rPr>
      </w:pPr>
    </w:p>
    <w:tbl>
      <w:tblPr>
        <w:tblW w:w="10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7593"/>
        <w:gridCol w:w="1080"/>
        <w:gridCol w:w="1046"/>
        <w:gridCol w:w="13"/>
      </w:tblGrid>
      <w:tr w:rsidR="00096433" w:rsidRPr="00B62F5C" w14:paraId="1E3A1550" w14:textId="77777777" w:rsidTr="0004179B">
        <w:trPr>
          <w:gridAfter w:val="1"/>
          <w:wAfter w:w="13" w:type="dxa"/>
          <w:trHeight w:val="332"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6904936B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BIL</w:t>
            </w:r>
          </w:p>
        </w:tc>
        <w:tc>
          <w:tcPr>
            <w:tcW w:w="7593" w:type="dxa"/>
            <w:vMerge w:val="restart"/>
            <w:shd w:val="clear" w:color="auto" w:fill="D9D9D9" w:themeFill="background1" w:themeFillShade="D9"/>
            <w:vAlign w:val="center"/>
          </w:tcPr>
          <w:p w14:paraId="6F98637C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PERKARA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42D704D" w14:textId="77777777" w:rsidR="00096433" w:rsidRPr="00B62F5C" w:rsidRDefault="00000000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tag w:val="goog_rdk_0"/>
                <w:id w:val="1553651281"/>
              </w:sdtPr>
              <w:sdtContent>
                <w:r w:rsidR="00096433" w:rsidRPr="00B62F5C">
                  <w:rPr>
                    <w:rFonts w:ascii="Arial Unicode MS" w:eastAsia="Arial Unicode MS" w:hAnsi="Arial Unicode MS" w:cs="Arial Unicode MS"/>
                    <w:b/>
                    <w:sz w:val="21"/>
                    <w:szCs w:val="21"/>
                  </w:rPr>
                  <w:t>TANDAKAN (√)</w:t>
                </w:r>
              </w:sdtContent>
            </w:sdt>
          </w:p>
        </w:tc>
      </w:tr>
      <w:tr w:rsidR="00096433" w:rsidRPr="00B62F5C" w14:paraId="6F0A46B2" w14:textId="77777777" w:rsidTr="0004179B">
        <w:trPr>
          <w:gridAfter w:val="1"/>
          <w:wAfter w:w="13" w:type="dxa"/>
          <w:trHeight w:val="260"/>
        </w:trPr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355061A6" w14:textId="77777777" w:rsidR="00096433" w:rsidRPr="00B62F5C" w:rsidRDefault="00096433" w:rsidP="000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7593" w:type="dxa"/>
            <w:vMerge/>
            <w:shd w:val="clear" w:color="auto" w:fill="D9D9D9" w:themeFill="background1" w:themeFillShade="D9"/>
            <w:vAlign w:val="center"/>
          </w:tcPr>
          <w:p w14:paraId="67BEF0FF" w14:textId="77777777" w:rsidR="00096433" w:rsidRPr="00B62F5C" w:rsidRDefault="00096433" w:rsidP="000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33062B8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ADA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247FEE5" w14:textId="77777777" w:rsidR="00096433" w:rsidRPr="00B62F5C" w:rsidRDefault="00096433" w:rsidP="00096433">
            <w:pPr>
              <w:tabs>
                <w:tab w:val="left" w:pos="980"/>
              </w:tabs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b/>
                <w:sz w:val="21"/>
                <w:szCs w:val="21"/>
              </w:rPr>
              <w:t>TIADA</w:t>
            </w:r>
          </w:p>
        </w:tc>
      </w:tr>
      <w:tr w:rsidR="00096433" w:rsidRPr="00B62F5C" w14:paraId="5859895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846FAA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593" w:type="dxa"/>
            <w:vAlign w:val="center"/>
          </w:tcPr>
          <w:p w14:paraId="560A800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Jadual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Perakuan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Dimajukan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Hardcopy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Asal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BSM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bagi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semua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6BDD8E2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DA2C48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355CB42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DF7A25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593" w:type="dxa"/>
            <w:vAlign w:val="center"/>
          </w:tcPr>
          <w:p w14:paraId="201B5FC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A (1)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atau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(2) –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Borang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Perakuan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Jabatan</w:t>
            </w:r>
            <w:proofErr w:type="spellEnd"/>
          </w:p>
        </w:tc>
        <w:tc>
          <w:tcPr>
            <w:tcW w:w="1080" w:type="dxa"/>
            <w:vAlign w:val="center"/>
          </w:tcPr>
          <w:p w14:paraId="553671D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4B949ED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E05572A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3D638BB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7593" w:type="dxa"/>
            <w:vAlign w:val="center"/>
          </w:tcPr>
          <w:p w14:paraId="2EF4360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B – Lampiran PP.1.1.2(B)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Tawaran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Opsyen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Untuk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Skim KWSP</w:t>
            </w:r>
          </w:p>
        </w:tc>
        <w:tc>
          <w:tcPr>
            <w:tcW w:w="1080" w:type="dxa"/>
            <w:vAlign w:val="center"/>
          </w:tcPr>
          <w:p w14:paraId="69C8E9F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BC41FD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9ABF0B6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7DEDAF9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7593" w:type="dxa"/>
            <w:vAlign w:val="center"/>
          </w:tcPr>
          <w:p w14:paraId="2276ED3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Keputusan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Peperiksaan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(Jika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berkenaan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4776D5B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34F1573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F529A23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443E492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</w:tc>
        <w:tc>
          <w:tcPr>
            <w:tcW w:w="7593" w:type="dxa"/>
            <w:vAlign w:val="center"/>
          </w:tcPr>
          <w:p w14:paraId="2488A77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Salinan Sijil PTM/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Induksi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/ Surat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Kelulusan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Pengecualian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PTM)</w:t>
            </w:r>
          </w:p>
        </w:tc>
        <w:tc>
          <w:tcPr>
            <w:tcW w:w="1080" w:type="dxa"/>
            <w:vAlign w:val="center"/>
          </w:tcPr>
          <w:p w14:paraId="298C913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0AAB0F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87C37F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1EF01E56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  <w:tc>
          <w:tcPr>
            <w:tcW w:w="7593" w:type="dxa"/>
            <w:vAlign w:val="center"/>
          </w:tcPr>
          <w:p w14:paraId="7CC8993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Salinan SEPT/SPPT/BC4DCP</w:t>
            </w:r>
          </w:p>
        </w:tc>
        <w:tc>
          <w:tcPr>
            <w:tcW w:w="1080" w:type="dxa"/>
            <w:vAlign w:val="center"/>
          </w:tcPr>
          <w:p w14:paraId="36A9BF5F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91F7FF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55630FC7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107CACEB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  <w:tc>
          <w:tcPr>
            <w:tcW w:w="7593" w:type="dxa"/>
            <w:vAlign w:val="center"/>
          </w:tcPr>
          <w:p w14:paraId="1A027C34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Rekod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Jenis Kesalahan Kehadiran Staf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Disahkan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Peratus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Kehadiran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6C639FA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4F0651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8FDE518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546118C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8</w:t>
            </w:r>
          </w:p>
        </w:tc>
        <w:tc>
          <w:tcPr>
            <w:tcW w:w="7593" w:type="dxa"/>
            <w:vAlign w:val="center"/>
          </w:tcPr>
          <w:p w14:paraId="2BFFD80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Lampiran C –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Markah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Laporan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Penilaian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Prestasi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Tahunan</w:t>
            </w:r>
            <w:proofErr w:type="spellEnd"/>
          </w:p>
        </w:tc>
        <w:tc>
          <w:tcPr>
            <w:tcW w:w="1080" w:type="dxa"/>
            <w:vAlign w:val="center"/>
          </w:tcPr>
          <w:p w14:paraId="110EEFDE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0514C60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6601D3DE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0F4A887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9</w:t>
            </w:r>
          </w:p>
        </w:tc>
        <w:tc>
          <w:tcPr>
            <w:tcW w:w="7593" w:type="dxa"/>
            <w:vAlign w:val="center"/>
          </w:tcPr>
          <w:p w14:paraId="3960E57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Keputusan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Perisytiharan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Harta</w:t>
            </w:r>
            <w:proofErr w:type="spellEnd"/>
          </w:p>
        </w:tc>
        <w:tc>
          <w:tcPr>
            <w:tcW w:w="1080" w:type="dxa"/>
            <w:vAlign w:val="center"/>
          </w:tcPr>
          <w:p w14:paraId="554ECEBB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B5DBBFE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39895F4B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6F29C842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7593" w:type="dxa"/>
            <w:vAlign w:val="center"/>
          </w:tcPr>
          <w:p w14:paraId="30F4794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Salinan Surat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Tawaran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dan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Syarat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Lantikan</w:t>
            </w:r>
            <w:proofErr w:type="spellEnd"/>
          </w:p>
        </w:tc>
        <w:tc>
          <w:tcPr>
            <w:tcW w:w="1080" w:type="dxa"/>
            <w:vAlign w:val="center"/>
          </w:tcPr>
          <w:p w14:paraId="2DDE330D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059366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BBEF4F8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Align w:val="center"/>
          </w:tcPr>
          <w:p w14:paraId="6619917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11</w:t>
            </w:r>
          </w:p>
        </w:tc>
        <w:tc>
          <w:tcPr>
            <w:tcW w:w="7593" w:type="dxa"/>
            <w:vAlign w:val="center"/>
          </w:tcPr>
          <w:p w14:paraId="7DEE7E8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Kronologi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Perkhidmatan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Staf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Akademik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Sahaja</w:t>
            </w:r>
            <w:r w:rsidRPr="00B62F5C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417934B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61E866D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2BFA470E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 w:val="restart"/>
          </w:tcPr>
          <w:p w14:paraId="57C888E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>12</w:t>
            </w:r>
          </w:p>
        </w:tc>
        <w:tc>
          <w:tcPr>
            <w:tcW w:w="7593" w:type="dxa"/>
            <w:vAlign w:val="center"/>
          </w:tcPr>
          <w:p w14:paraId="43394309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Lain-lain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dokumen</w:t>
            </w:r>
            <w:proofErr w:type="spellEnd"/>
            <w:r w:rsidRPr="00B62F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sz w:val="21"/>
                <w:szCs w:val="21"/>
              </w:rPr>
              <w:t>tambahan</w:t>
            </w:r>
            <w:proofErr w:type="spellEnd"/>
          </w:p>
        </w:tc>
        <w:tc>
          <w:tcPr>
            <w:tcW w:w="1080" w:type="dxa"/>
            <w:vAlign w:val="center"/>
          </w:tcPr>
          <w:p w14:paraId="06CD9BCC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8DE875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2E44F4D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3B84BE00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6E79DEA3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Salinan Keputusan IELTS (Jika berkenaan)</w:t>
            </w:r>
          </w:p>
        </w:tc>
        <w:tc>
          <w:tcPr>
            <w:tcW w:w="1080" w:type="dxa"/>
            <w:vAlign w:val="center"/>
          </w:tcPr>
          <w:p w14:paraId="545F0ED8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5DC9699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08A81656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5BC2EC1A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5FE884F3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Maklumat Pencapaian Perkhidmatan sepanjang tempoh percubaan</w:t>
            </w:r>
          </w:p>
        </w:tc>
        <w:tc>
          <w:tcPr>
            <w:tcW w:w="1080" w:type="dxa"/>
            <w:vAlign w:val="center"/>
          </w:tcPr>
          <w:p w14:paraId="76414081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0549A16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72433711" w14:textId="77777777" w:rsidTr="0004179B">
        <w:trPr>
          <w:gridAfter w:val="1"/>
          <w:wAfter w:w="13" w:type="dxa"/>
          <w:trHeight w:val="430"/>
        </w:trPr>
        <w:tc>
          <w:tcPr>
            <w:tcW w:w="630" w:type="dxa"/>
            <w:vMerge/>
            <w:vAlign w:val="center"/>
          </w:tcPr>
          <w:p w14:paraId="336D9AA3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93" w:type="dxa"/>
            <w:vAlign w:val="center"/>
          </w:tcPr>
          <w:p w14:paraId="0ED23E4D" w14:textId="77777777" w:rsidR="00096433" w:rsidRPr="00B62F5C" w:rsidRDefault="00096433" w:rsidP="0009643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0" w:hanging="142"/>
              <w:contextualSpacing/>
              <w:rPr>
                <w:sz w:val="21"/>
                <w:szCs w:val="21"/>
              </w:rPr>
            </w:pPr>
            <w:r w:rsidRPr="00B62F5C">
              <w:rPr>
                <w:sz w:val="21"/>
                <w:szCs w:val="21"/>
              </w:rPr>
              <w:t>Data penyelidikan dan penerbitan</w:t>
            </w:r>
          </w:p>
        </w:tc>
        <w:tc>
          <w:tcPr>
            <w:tcW w:w="1080" w:type="dxa"/>
            <w:vAlign w:val="center"/>
          </w:tcPr>
          <w:p w14:paraId="32ACD6B5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BB5A337" w14:textId="77777777" w:rsidR="00096433" w:rsidRPr="00B62F5C" w:rsidRDefault="00096433" w:rsidP="00096433">
            <w:pPr>
              <w:tabs>
                <w:tab w:val="left" w:pos="980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096433" w:rsidRPr="00B62F5C" w14:paraId="195B5A7E" w14:textId="77777777" w:rsidTr="0004179B">
        <w:trPr>
          <w:trHeight w:val="240"/>
        </w:trPr>
        <w:tc>
          <w:tcPr>
            <w:tcW w:w="10362" w:type="dxa"/>
            <w:gridSpan w:val="5"/>
            <w:shd w:val="clear" w:color="auto" w:fill="D9D9D9"/>
            <w:vAlign w:val="center"/>
          </w:tcPr>
          <w:p w14:paraId="17A468F6" w14:textId="77777777" w:rsidR="00096433" w:rsidRPr="00B62F5C" w:rsidRDefault="00096433" w:rsidP="0004179B">
            <w:pPr>
              <w:spacing w:line="360" w:lineRule="auto"/>
              <w:ind w:left="454" w:hanging="360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b/>
                <w:i/>
                <w:sz w:val="21"/>
                <w:szCs w:val="21"/>
              </w:rPr>
              <w:t>Catatan</w:t>
            </w:r>
            <w:proofErr w:type="spellEnd"/>
            <w:r w:rsidRPr="00B62F5C">
              <w:rPr>
                <w:rFonts w:ascii="Arial" w:eastAsia="Arial" w:hAnsi="Arial" w:cs="Arial"/>
                <w:b/>
                <w:i/>
                <w:sz w:val="21"/>
                <w:szCs w:val="21"/>
              </w:rPr>
              <w:t>:</w:t>
            </w:r>
          </w:p>
        </w:tc>
      </w:tr>
      <w:tr w:rsidR="00096433" w:rsidRPr="00B62F5C" w14:paraId="5FC594EA" w14:textId="77777777" w:rsidTr="0004179B">
        <w:trPr>
          <w:trHeight w:val="1395"/>
        </w:trPr>
        <w:tc>
          <w:tcPr>
            <w:tcW w:w="10362" w:type="dxa"/>
            <w:gridSpan w:val="5"/>
            <w:vAlign w:val="center"/>
          </w:tcPr>
          <w:p w14:paraId="60AB654B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Sila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susun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mengikut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susunan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diatas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2A59E010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tidak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lengkap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tidak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akan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diproses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54F59C47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Semua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Salinan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hendaklah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disahkan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  <w:p w14:paraId="6D794128" w14:textId="77777777" w:rsidR="00096433" w:rsidRPr="00B62F5C" w:rsidRDefault="00096433" w:rsidP="000417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Kelulusan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permohonan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adalah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tertakluk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kepada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keputusan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Universiti</w:t>
            </w:r>
            <w:proofErr w:type="spellEnd"/>
            <w:r w:rsidRPr="00B62F5C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>.</w:t>
            </w:r>
          </w:p>
        </w:tc>
      </w:tr>
    </w:tbl>
    <w:p w14:paraId="39EEB8BD" w14:textId="77777777" w:rsidR="00096433" w:rsidRPr="00B62F5C" w:rsidRDefault="00096433" w:rsidP="00096433">
      <w:pPr>
        <w:rPr>
          <w:rFonts w:ascii="Arial" w:eastAsia="Arial" w:hAnsi="Arial" w:cs="Arial"/>
          <w:sz w:val="21"/>
          <w:szCs w:val="21"/>
        </w:rPr>
      </w:pPr>
    </w:p>
    <w:p w14:paraId="1631FB70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  <w:proofErr w:type="spellStart"/>
      <w:r w:rsidRPr="00B62F5C">
        <w:rPr>
          <w:rFonts w:ascii="Arial" w:eastAsia="Arial" w:hAnsi="Arial" w:cs="Arial"/>
          <w:sz w:val="21"/>
          <w:szCs w:val="21"/>
        </w:rPr>
        <w:t>Disediakan</w:t>
      </w:r>
      <w:proofErr w:type="spellEnd"/>
      <w:r w:rsidRPr="00B62F5C">
        <w:rPr>
          <w:rFonts w:ascii="Arial" w:eastAsia="Arial" w:hAnsi="Arial" w:cs="Arial"/>
          <w:sz w:val="21"/>
          <w:szCs w:val="21"/>
        </w:rPr>
        <w:t xml:space="preserve"> Oleh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spellStart"/>
      <w:r w:rsidRPr="00B62F5C">
        <w:rPr>
          <w:rFonts w:ascii="Arial" w:eastAsia="Arial" w:hAnsi="Arial" w:cs="Arial"/>
          <w:sz w:val="21"/>
          <w:szCs w:val="21"/>
        </w:rPr>
        <w:t>Disemak</w:t>
      </w:r>
      <w:proofErr w:type="spellEnd"/>
      <w:r w:rsidRPr="00B62F5C">
        <w:rPr>
          <w:rFonts w:ascii="Arial" w:eastAsia="Arial" w:hAnsi="Arial" w:cs="Arial"/>
          <w:sz w:val="21"/>
          <w:szCs w:val="21"/>
        </w:rPr>
        <w:t xml:space="preserve"> oleh</w:t>
      </w:r>
    </w:p>
    <w:p w14:paraId="1687A3D3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</w:p>
    <w:p w14:paraId="6CA4889A" w14:textId="77777777" w:rsidR="00096433" w:rsidRPr="00B62F5C" w:rsidRDefault="00096433" w:rsidP="0004179B">
      <w:pPr>
        <w:ind w:left="567"/>
        <w:rPr>
          <w:rFonts w:ascii="Arial" w:eastAsia="Arial" w:hAnsi="Arial" w:cs="Arial"/>
          <w:sz w:val="21"/>
          <w:szCs w:val="21"/>
        </w:rPr>
      </w:pPr>
    </w:p>
    <w:p w14:paraId="7F196990" w14:textId="77777777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r w:rsidRPr="00B62F5C">
        <w:rPr>
          <w:rFonts w:ascii="Arial" w:eastAsia="Arial" w:hAnsi="Arial" w:cs="Arial"/>
          <w:sz w:val="21"/>
          <w:szCs w:val="21"/>
        </w:rPr>
        <w:t>……………………………</w:t>
      </w:r>
      <w:r w:rsidRPr="00B62F5C">
        <w:rPr>
          <w:rFonts w:ascii="Arial" w:eastAsia="Arial" w:hAnsi="Arial" w:cs="Arial"/>
          <w:sz w:val="21"/>
          <w:szCs w:val="21"/>
        </w:rPr>
        <w:tab/>
        <w:t xml:space="preserve"> 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  <w:t>………………………………..</w:t>
      </w:r>
    </w:p>
    <w:p w14:paraId="0CF3AFA1" w14:textId="1BD8DA5D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proofErr w:type="gramStart"/>
      <w:r w:rsidRPr="00B62F5C">
        <w:rPr>
          <w:rFonts w:ascii="Arial" w:eastAsia="Arial" w:hAnsi="Arial" w:cs="Arial"/>
          <w:sz w:val="21"/>
          <w:szCs w:val="21"/>
        </w:rPr>
        <w:t>Nama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………………………………….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gramStart"/>
      <w:r w:rsidRPr="00B62F5C">
        <w:rPr>
          <w:rFonts w:ascii="Arial" w:eastAsia="Arial" w:hAnsi="Arial" w:cs="Arial"/>
          <w:sz w:val="21"/>
          <w:szCs w:val="21"/>
        </w:rPr>
        <w:t>Nama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……………………………</w:t>
      </w:r>
      <w:proofErr w:type="gramStart"/>
      <w:r w:rsidRPr="00B62F5C">
        <w:rPr>
          <w:rFonts w:ascii="Arial" w:eastAsia="Arial" w:hAnsi="Arial" w:cs="Arial"/>
          <w:sz w:val="21"/>
          <w:szCs w:val="21"/>
        </w:rPr>
        <w:t>…..</w:t>
      </w:r>
      <w:proofErr w:type="gramEnd"/>
    </w:p>
    <w:p w14:paraId="7BA55FC5" w14:textId="693DEF42" w:rsidR="00096433" w:rsidRPr="00B62F5C" w:rsidRDefault="00096433" w:rsidP="0004179B">
      <w:pPr>
        <w:spacing w:line="276" w:lineRule="auto"/>
        <w:ind w:left="567"/>
        <w:rPr>
          <w:rFonts w:ascii="Arial" w:eastAsia="Arial" w:hAnsi="Arial" w:cs="Arial"/>
          <w:sz w:val="21"/>
          <w:szCs w:val="21"/>
        </w:rPr>
      </w:pPr>
      <w:proofErr w:type="gramStart"/>
      <w:r w:rsidRPr="00B62F5C">
        <w:rPr>
          <w:rFonts w:ascii="Arial" w:eastAsia="Arial" w:hAnsi="Arial" w:cs="Arial"/>
          <w:sz w:val="21"/>
          <w:szCs w:val="21"/>
        </w:rPr>
        <w:t>Tarikh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…………………. </w:t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r w:rsidRPr="00B62F5C">
        <w:rPr>
          <w:rFonts w:ascii="Arial" w:eastAsia="Arial" w:hAnsi="Arial" w:cs="Arial"/>
          <w:sz w:val="21"/>
          <w:szCs w:val="21"/>
        </w:rPr>
        <w:tab/>
      </w:r>
      <w:proofErr w:type="gramStart"/>
      <w:r w:rsidRPr="00B62F5C">
        <w:rPr>
          <w:rFonts w:ascii="Arial" w:eastAsia="Arial" w:hAnsi="Arial" w:cs="Arial"/>
          <w:sz w:val="21"/>
          <w:szCs w:val="21"/>
        </w:rPr>
        <w:t>Tarikh :</w:t>
      </w:r>
      <w:proofErr w:type="gramEnd"/>
      <w:r w:rsidRPr="00B62F5C">
        <w:rPr>
          <w:rFonts w:ascii="Arial" w:eastAsia="Arial" w:hAnsi="Arial" w:cs="Arial"/>
          <w:sz w:val="21"/>
          <w:szCs w:val="21"/>
        </w:rPr>
        <w:t xml:space="preserve"> ………………………</w:t>
      </w:r>
    </w:p>
    <w:p w14:paraId="4C76287D" w14:textId="77777777" w:rsidR="005E7F58" w:rsidRDefault="005E7F58">
      <w:pPr>
        <w:pStyle w:val="Heading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br w:type="page"/>
      </w:r>
    </w:p>
    <w:p w14:paraId="6BFC2317" w14:textId="77777777" w:rsidR="005E7F58" w:rsidRDefault="005E7F58">
      <w:pPr>
        <w:pStyle w:val="Heading2"/>
        <w:jc w:val="center"/>
        <w:rPr>
          <w:rFonts w:ascii="Arial" w:eastAsia="Arial" w:hAnsi="Arial" w:cs="Arial"/>
          <w:sz w:val="19"/>
          <w:szCs w:val="19"/>
        </w:rPr>
        <w:sectPr w:rsidR="005E7F58" w:rsidSect="0004179B">
          <w:pgSz w:w="11900" w:h="16840" w:code="9"/>
          <w:pgMar w:top="426" w:right="701" w:bottom="426" w:left="567" w:header="709" w:footer="709" w:gutter="0"/>
          <w:pgNumType w:start="1"/>
          <w:cols w:space="720"/>
          <w:docGrid w:linePitch="272"/>
        </w:sectPr>
      </w:pPr>
    </w:p>
    <w:p w14:paraId="2C737889" w14:textId="5436916F" w:rsidR="00D101FD" w:rsidRDefault="00B351AB">
      <w:pPr>
        <w:pStyle w:val="Heading2"/>
        <w:jc w:val="center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13F282" wp14:editId="7660966A">
                <wp:simplePos x="0" y="0"/>
                <wp:positionH relativeFrom="column">
                  <wp:posOffset>8467724</wp:posOffset>
                </wp:positionH>
                <wp:positionV relativeFrom="paragraph">
                  <wp:posOffset>-198755</wp:posOffset>
                </wp:positionV>
                <wp:extent cx="746125" cy="762635"/>
                <wp:effectExtent l="0" t="0" r="15875" b="1841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76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F80FF7" w14:textId="77777777" w:rsidR="00D101FD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GAMBAR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3F282" id="Rectangle 219" o:spid="_x0000_s1027" style="position:absolute;left:0;text-align:left;margin-left:666.75pt;margin-top:-15.65pt;width:58.7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6F80FF7" w14:textId="77777777" w:rsidR="00D101FD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19"/>
          <w:szCs w:val="19"/>
        </w:rPr>
        <w:t>JABATAN PENDAFTAR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10D72F5" wp14:editId="7CB9659D">
            <wp:simplePos x="0" y="0"/>
            <wp:positionH relativeFrom="column">
              <wp:posOffset>-285019</wp:posOffset>
            </wp:positionH>
            <wp:positionV relativeFrom="paragraph">
              <wp:posOffset>-13064</wp:posOffset>
            </wp:positionV>
            <wp:extent cx="1647825" cy="572135"/>
            <wp:effectExtent l="0" t="0" r="0" b="0"/>
            <wp:wrapNone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7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E3EBF8" w14:textId="002BAA98" w:rsidR="00D101FD" w:rsidRPr="00221217" w:rsidRDefault="007664B5">
      <w:pPr>
        <w:jc w:val="center"/>
        <w:rPr>
          <w:rFonts w:ascii="Arial" w:eastAsia="Arial" w:hAnsi="Arial" w:cs="Arial"/>
          <w:b/>
          <w:color w:val="FF0000"/>
          <w:sz w:val="19"/>
          <w:szCs w:val="19"/>
        </w:rPr>
      </w:pPr>
      <w:r w:rsidRPr="00221217">
        <w:rPr>
          <w:rFonts w:ascii="Arial" w:eastAsia="Arial" w:hAnsi="Arial" w:cs="Arial"/>
          <w:b/>
          <w:color w:val="FF0000"/>
          <w:sz w:val="19"/>
          <w:szCs w:val="19"/>
        </w:rPr>
        <w:t>JADUAL PERAKUAN PENGESAHAN DALAM PERKHIDMATAN / PELANJUTAN TEMPOH PERCUBAAN</w:t>
      </w:r>
    </w:p>
    <w:p w14:paraId="16E07EE2" w14:textId="77777777" w:rsidR="00D101FD" w:rsidRPr="00221217" w:rsidRDefault="00D101FD">
      <w:pPr>
        <w:jc w:val="center"/>
        <w:rPr>
          <w:rFonts w:ascii="Arial" w:eastAsia="Arial" w:hAnsi="Arial" w:cs="Arial"/>
          <w:b/>
          <w:color w:val="FF0000"/>
          <w:sz w:val="14"/>
          <w:szCs w:val="14"/>
        </w:rPr>
      </w:pPr>
    </w:p>
    <w:tbl>
      <w:tblPr>
        <w:tblStyle w:val="a"/>
        <w:tblW w:w="9213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677"/>
        <w:gridCol w:w="299"/>
        <w:gridCol w:w="3685"/>
        <w:gridCol w:w="277"/>
        <w:gridCol w:w="1991"/>
      </w:tblGrid>
      <w:tr w:rsidR="00221217" w:rsidRPr="00221217" w14:paraId="1539E034" w14:textId="77777777">
        <w:tc>
          <w:tcPr>
            <w:tcW w:w="284" w:type="dxa"/>
            <w:tcBorders>
              <w:right w:val="single" w:sz="4" w:space="0" w:color="000000"/>
            </w:tcBorders>
          </w:tcPr>
          <w:p w14:paraId="3D706C42" w14:textId="77777777" w:rsidR="00D101FD" w:rsidRPr="00221217" w:rsidRDefault="00D101FD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5F6BF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Pelaksana</w:t>
            </w: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14:paraId="2307BDE7" w14:textId="77777777" w:rsidR="00D101FD" w:rsidRPr="00221217" w:rsidRDefault="00D101FD">
            <w:pPr>
              <w:ind w:left="-113" w:right="-10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D0973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Pengurusan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&amp;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Profesional</w:t>
            </w:r>
            <w:proofErr w:type="spellEnd"/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</w:tcPr>
          <w:p w14:paraId="3E308C5F" w14:textId="77777777" w:rsidR="00D101FD" w:rsidRPr="00221217" w:rsidRDefault="00D101FD">
            <w:pPr>
              <w:ind w:left="-165" w:right="-101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5DB4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Staf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Akademik</w:t>
            </w:r>
          </w:p>
        </w:tc>
      </w:tr>
    </w:tbl>
    <w:p w14:paraId="685AE136" w14:textId="77777777" w:rsidR="00D101FD" w:rsidRPr="00B351AB" w:rsidRDefault="00D101FD">
      <w:pPr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0"/>
        <w:tblW w:w="151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7"/>
        <w:gridCol w:w="3745"/>
        <w:gridCol w:w="3905"/>
        <w:gridCol w:w="3714"/>
      </w:tblGrid>
      <w:tr w:rsidR="00D101FD" w14:paraId="7795748E" w14:textId="77777777">
        <w:trPr>
          <w:trHeight w:val="309"/>
        </w:trPr>
        <w:tc>
          <w:tcPr>
            <w:tcW w:w="3768" w:type="dxa"/>
            <w:vAlign w:val="center"/>
          </w:tcPr>
          <w:p w14:paraId="017EC8E9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BUTIRAN STAF</w:t>
            </w:r>
          </w:p>
        </w:tc>
        <w:tc>
          <w:tcPr>
            <w:tcW w:w="3745" w:type="dxa"/>
            <w:vAlign w:val="center"/>
          </w:tcPr>
          <w:p w14:paraId="77EE4285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SYARAT PENGESAHAN</w:t>
            </w:r>
          </w:p>
        </w:tc>
        <w:tc>
          <w:tcPr>
            <w:tcW w:w="3905" w:type="dxa"/>
            <w:vAlign w:val="center"/>
          </w:tcPr>
          <w:p w14:paraId="0A7AEB25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ULASAN PUSAT TANGGUNGJAWAB</w:t>
            </w:r>
          </w:p>
        </w:tc>
        <w:tc>
          <w:tcPr>
            <w:tcW w:w="3714" w:type="dxa"/>
            <w:vAlign w:val="center"/>
          </w:tcPr>
          <w:p w14:paraId="289BAF01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ULASAN URUS SETIA</w:t>
            </w:r>
          </w:p>
        </w:tc>
      </w:tr>
      <w:tr w:rsidR="00D101FD" w14:paraId="7E0D0DC4" w14:textId="77777777">
        <w:trPr>
          <w:trHeight w:val="3248"/>
        </w:trPr>
        <w:tc>
          <w:tcPr>
            <w:tcW w:w="3768" w:type="dxa"/>
          </w:tcPr>
          <w:p w14:paraId="3BA55875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Nama:</w:t>
            </w:r>
          </w:p>
          <w:p w14:paraId="513F577F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060C788F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2779BC20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Gred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0432D79E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2D868085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1BFD4A08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Fakulti/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Jabatan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5F0DD4F8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30B0138C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DEAB973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Bidang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Kepakaran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Staf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Akademik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sahaja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):</w:t>
            </w:r>
          </w:p>
          <w:p w14:paraId="60D95794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D01AAB3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13FE5804" w14:textId="77777777" w:rsidR="00D101FD" w:rsidRDefault="00000000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No. K/P dan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Umur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  <w:p w14:paraId="1F8353C4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C315688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5BD14817" w14:textId="77777777" w:rsidR="00D101FD" w:rsidRDefault="00000000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Pekerja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:  </w:t>
            </w:r>
          </w:p>
          <w:p w14:paraId="06C78C66" w14:textId="77777777" w:rsidR="00D101FD" w:rsidRDefault="00D101FD">
            <w:pPr>
              <w:tabs>
                <w:tab w:val="left" w:pos="1062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45" w:type="dxa"/>
            <w:vMerge w:val="restart"/>
          </w:tcPr>
          <w:p w14:paraId="3061EA1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Percubaan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375D4CD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03.01.2021 – 02.01.2024</w:t>
            </w:r>
          </w:p>
          <w:p w14:paraId="1158C213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151A05B5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Perkhidmatan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2259AA14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tahun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bulan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pada 01.07.2022</w:t>
            </w:r>
          </w:p>
          <w:p w14:paraId="64DE7304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44EF51AB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Peperiksaan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Perkhidmatan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</w:p>
          <w:p w14:paraId="2C1CF892" w14:textId="77777777" w:rsidR="00D101FD" w:rsidRPr="00306B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</w:pPr>
            <w:proofErr w:type="spellStart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>Contoh</w:t>
            </w:r>
            <w:proofErr w:type="spellEnd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 xml:space="preserve"> 1:</w:t>
            </w:r>
          </w:p>
          <w:p w14:paraId="6E78BEA5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   – Lulus/14.11.2022</w:t>
            </w:r>
          </w:p>
          <w:p w14:paraId="2936B654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II  –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Lulus/15.11.2022</w:t>
            </w:r>
          </w:p>
          <w:p w14:paraId="32FD8E0E" w14:textId="77777777" w:rsidR="00D101FD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Kertas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III – Lulus/16.11.2022</w:t>
            </w:r>
          </w:p>
          <w:p w14:paraId="443F8B3F" w14:textId="77777777" w:rsidR="00D101FD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4CDD9C2" w14:textId="77777777" w:rsidR="00D101FD" w:rsidRPr="00306B9A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</w:pPr>
            <w:proofErr w:type="spellStart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>Contoh</w:t>
            </w:r>
            <w:proofErr w:type="spellEnd"/>
            <w:r w:rsidRPr="00306B9A">
              <w:rPr>
                <w:rFonts w:ascii="Arial" w:eastAsia="Arial" w:hAnsi="Arial" w:cs="Arial"/>
                <w:b/>
                <w:i/>
                <w:color w:val="EE0000"/>
                <w:sz w:val="19"/>
                <w:szCs w:val="19"/>
              </w:rPr>
              <w:t xml:space="preserve"> 2:</w:t>
            </w:r>
          </w:p>
          <w:p w14:paraId="7827DA90" w14:textId="77777777" w:rsidR="00D101FD" w:rsidRPr="00221217" w:rsidRDefault="00000000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Tiada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peperiksaan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yang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disyaratkan</w:t>
            </w:r>
            <w:proofErr w:type="spellEnd"/>
          </w:p>
          <w:p w14:paraId="2BF8C684" w14:textId="77777777" w:rsidR="00D101FD" w:rsidRPr="00221217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01E487B4" w14:textId="77777777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(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Pilih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berkaitan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dari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Contoh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1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atau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2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sahaja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. Sila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potong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yang mana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tidak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berkenaan</w:t>
            </w:r>
            <w:proofErr w:type="spellEnd"/>
            <w:r w:rsidRPr="00221217">
              <w:rPr>
                <w:rFonts w:ascii="Arial" w:eastAsia="Arial" w:hAnsi="Arial" w:cs="Arial"/>
                <w:b/>
                <w:i/>
                <w:sz w:val="16"/>
                <w:szCs w:val="16"/>
              </w:rPr>
              <w:t>)</w:t>
            </w:r>
          </w:p>
          <w:p w14:paraId="3736BE63" w14:textId="77777777" w:rsidR="00D101FD" w:rsidRPr="00221217" w:rsidRDefault="00D101FD">
            <w:pPr>
              <w:tabs>
                <w:tab w:val="left" w:pos="342"/>
                <w:tab w:val="left" w:pos="1332"/>
                <w:tab w:val="left" w:pos="1512"/>
                <w:tab w:val="left" w:pos="169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A32A612" w14:textId="77777777" w:rsidR="00D101FD" w:rsidRPr="00221217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Kursus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Induksi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/ PTM:</w:t>
            </w:r>
          </w:p>
          <w:p w14:paraId="1419E3AC" w14:textId="78328BC1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Hadir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dengan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jayanya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Kursus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Induksi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/ PTM pada ........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hingga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...</w:t>
            </w:r>
            <w:r w:rsidR="008C5D4F" w:rsidRPr="00221217">
              <w:rPr>
                <w:rFonts w:ascii="Arial" w:eastAsia="Arial" w:hAnsi="Arial" w:cs="Arial"/>
                <w:sz w:val="19"/>
                <w:szCs w:val="19"/>
              </w:rPr>
              <w:t>....</w:t>
            </w: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.. @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Diluluskan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Pengecualian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 PTM/</w:t>
            </w: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Induksi</w:t>
            </w:r>
            <w:proofErr w:type="spellEnd"/>
          </w:p>
          <w:p w14:paraId="403FFCE0" w14:textId="77777777" w:rsidR="00D101FD" w:rsidRPr="00221217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D4EA79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SEPT / SPPT / BC4DCP *:</w:t>
            </w:r>
          </w:p>
          <w:p w14:paraId="103420A4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3AD4F0A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Syarat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Tambahan * (Jika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berkenaan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):</w:t>
            </w:r>
          </w:p>
          <w:p w14:paraId="1620C535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Nyatakan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.</w:t>
            </w:r>
          </w:p>
          <w:p w14:paraId="0CD291D3" w14:textId="77777777" w:rsidR="00221217" w:rsidRPr="00221217" w:rsidRDefault="0022121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F8AC8D5" w14:textId="77777777" w:rsidR="00D101FD" w:rsidRPr="00221217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Peratus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Kehadiran: (</w:t>
            </w:r>
            <w:proofErr w:type="spellStart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>Tanpa</w:t>
            </w:r>
            <w:proofErr w:type="spellEnd"/>
            <w:r w:rsidRPr="00221217">
              <w:rPr>
                <w:rFonts w:ascii="Arial" w:eastAsia="Arial" w:hAnsi="Arial" w:cs="Arial"/>
                <w:b/>
                <w:sz w:val="19"/>
                <w:szCs w:val="19"/>
              </w:rPr>
              <w:t xml:space="preserve"> Kesalahan)</w:t>
            </w:r>
          </w:p>
          <w:p w14:paraId="5A47425C" w14:textId="77777777" w:rsidR="00D101FD" w:rsidRPr="00221217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2021 – 97% </w:t>
            </w:r>
          </w:p>
          <w:p w14:paraId="7AC9AFFD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>2022 – 99%</w:t>
            </w:r>
          </w:p>
          <w:p w14:paraId="267184AF" w14:textId="77777777" w:rsidR="00D101FD" w:rsidRPr="00221217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2023 – 95% </w:t>
            </w:r>
          </w:p>
          <w:p w14:paraId="6BFBE625" w14:textId="77777777" w:rsidR="00D101FD" w:rsidRPr="00221217" w:rsidRDefault="00000000">
            <w:pPr>
              <w:pStyle w:val="Heading1"/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>Markah</w:t>
            </w:r>
            <w:proofErr w:type="spellEnd"/>
            <w:r w:rsidRPr="00221217">
              <w:rPr>
                <w:rFonts w:ascii="Arial" w:eastAsia="Arial" w:hAnsi="Arial" w:cs="Arial"/>
                <w:b/>
                <w:color w:val="auto"/>
                <w:sz w:val="19"/>
                <w:szCs w:val="19"/>
              </w:rPr>
              <w:t xml:space="preserve"> Prestasi:</w:t>
            </w:r>
          </w:p>
          <w:p w14:paraId="39B8F89A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>2021 –</w:t>
            </w:r>
          </w:p>
          <w:p w14:paraId="0825F9CD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2022 – </w:t>
            </w:r>
          </w:p>
          <w:p w14:paraId="33ECD662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sz w:val="19"/>
                <w:szCs w:val="19"/>
              </w:rPr>
              <w:t xml:space="preserve">2023 – </w:t>
            </w:r>
          </w:p>
          <w:p w14:paraId="1FE94E30" w14:textId="77777777" w:rsidR="00D101FD" w:rsidRPr="00221217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sz w:val="19"/>
                <w:szCs w:val="19"/>
              </w:rPr>
              <w:t>Purata</w:t>
            </w:r>
            <w:proofErr w:type="spellEnd"/>
            <w:r w:rsidRPr="00221217"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  <w:p w14:paraId="54694015" w14:textId="77777777" w:rsidR="00D101FD" w:rsidRDefault="00D101FD">
            <w:pPr>
              <w:jc w:val="both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  <w:p w14:paraId="0C831B0F" w14:textId="3F1A1FB0" w:rsidR="00D101FD" w:rsidRPr="00A471C3" w:rsidRDefault="00000000" w:rsidP="00A471C3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keputusan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perisytiharan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harta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:</w:t>
            </w:r>
            <w:proofErr w:type="gramEnd"/>
          </w:p>
        </w:tc>
        <w:tc>
          <w:tcPr>
            <w:tcW w:w="3905" w:type="dxa"/>
            <w:vMerge w:val="restart"/>
          </w:tcPr>
          <w:p w14:paraId="1CB1D02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Lanjutan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Percubaan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Yang Lepas: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Ada/ Tiada</w:t>
            </w:r>
          </w:p>
          <w:p w14:paraId="6C8B9A32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42A7602F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elanjutan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: </w:t>
            </w:r>
          </w:p>
          <w:p w14:paraId="2A21B3D5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9FCB42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Tindakan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Tatatertib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Ada/ Tiada</w:t>
            </w:r>
          </w:p>
          <w:p w14:paraId="1E989B88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5F9375F0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Layak/Tidak Layak: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Layak</w:t>
            </w:r>
          </w:p>
          <w:p w14:paraId="3720679B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713382F7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Pilihan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Skim: </w:t>
            </w:r>
          </w:p>
          <w:p w14:paraId="60343FE1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Skim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Pencen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Skim KWSP</w:t>
            </w:r>
          </w:p>
          <w:p w14:paraId="4F838835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040D418F" w14:textId="5DBFE084" w:rsidR="00D101FD" w:rsidRPr="00221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Mesyuarat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JKPBPP PTJ</w:t>
            </w:r>
          </w:p>
          <w:p w14:paraId="0B98B86F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Nyatakan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Perakuan</w:t>
            </w:r>
          </w:p>
          <w:p w14:paraId="7CE8379D" w14:textId="77777777" w:rsidR="00D101FD" w:rsidRPr="00221217" w:rsidRDefault="00D101FD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73AA7233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................................................................. .................................................................</w:t>
            </w:r>
          </w:p>
          <w:p w14:paraId="6CEC0B95" w14:textId="77777777" w:rsidR="00D101FD" w:rsidRPr="00221217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sz w:val="19"/>
                <w:szCs w:val="19"/>
              </w:rPr>
            </w:pPr>
          </w:p>
          <w:p w14:paraId="3685331D" w14:textId="77777777" w:rsidR="00D101FD" w:rsidRPr="00221217" w:rsidRDefault="00000000">
            <w:pPr>
              <w:tabs>
                <w:tab w:val="left" w:pos="702"/>
              </w:tabs>
              <w:jc w:val="both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Tarikh </w:t>
            </w: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Mesyuarat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: </w:t>
            </w:r>
          </w:p>
          <w:p w14:paraId="2F06AD3D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2E30BE80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layak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diperakukan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:</w:t>
            </w:r>
          </w:p>
          <w:p w14:paraId="1F08F6F7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Mengikut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tarikh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diluluskan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Universiti</w:t>
            </w:r>
            <w:proofErr w:type="spellEnd"/>
          </w:p>
          <w:p w14:paraId="35F719A1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39EFC4B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Disediakan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oleh:</w:t>
            </w:r>
          </w:p>
          <w:p w14:paraId="6541BC09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25D7899A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.................................................</w:t>
            </w:r>
          </w:p>
          <w:p w14:paraId="58C694BD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Nama:</w:t>
            </w:r>
          </w:p>
          <w:p w14:paraId="5544EE8D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50807389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Tarikh:</w:t>
            </w:r>
          </w:p>
          <w:p w14:paraId="6ADD2037" w14:textId="77777777" w:rsidR="00D101FD" w:rsidRDefault="00D1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4029C8D4" w14:textId="77777777" w:rsidR="00D101FD" w:rsidRDefault="00000000">
            <w:pPr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Disemak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oleh:</w:t>
            </w:r>
          </w:p>
          <w:p w14:paraId="1E0A47C2" w14:textId="77777777" w:rsidR="00D101FD" w:rsidRDefault="00D101FD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0B6F8FAF" w14:textId="77777777" w:rsidR="00D101FD" w:rsidRDefault="00D101FD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51E7D483" w14:textId="77777777" w:rsidR="00D101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.................................................</w:t>
            </w:r>
          </w:p>
          <w:p w14:paraId="45D07850" w14:textId="77777777" w:rsidR="00D101FD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Nama:</w:t>
            </w:r>
          </w:p>
          <w:p w14:paraId="69A45CEB" w14:textId="77777777" w:rsidR="00D101FD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Jawatan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</w:p>
          <w:p w14:paraId="618D84A0" w14:textId="77777777" w:rsidR="00D101FD" w:rsidRDefault="00000000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Tarikh:</w:t>
            </w:r>
          </w:p>
          <w:p w14:paraId="0D25E57D" w14:textId="77777777" w:rsidR="00D101FD" w:rsidRDefault="00000000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Cop:</w:t>
            </w:r>
          </w:p>
        </w:tc>
        <w:tc>
          <w:tcPr>
            <w:tcW w:w="3714" w:type="dxa"/>
          </w:tcPr>
          <w:p w14:paraId="01E1AD74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49C7E1BA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142B8B52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658C7EBC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59E6EA1B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0AAFF8A9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1BE31F9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…………………………………………….</w:t>
            </w:r>
          </w:p>
          <w:p w14:paraId="7340E163" w14:textId="77777777" w:rsidR="00D101FD" w:rsidRDefault="00D101FD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1B138FD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…..</w:t>
            </w:r>
            <w:proofErr w:type="gramEnd"/>
          </w:p>
          <w:p w14:paraId="5883300F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Cop:</w:t>
            </w:r>
          </w:p>
          <w:p w14:paraId="3BD78551" w14:textId="77777777" w:rsidR="00D101FD" w:rsidRDefault="00D101FD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6225468" w14:textId="77777777" w:rsidR="00D101FD" w:rsidRDefault="00000000">
            <w:pPr>
              <w:spacing w:line="360" w:lineRule="auto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Tarikh: …………………</w:t>
            </w:r>
          </w:p>
        </w:tc>
      </w:tr>
      <w:tr w:rsidR="00D101FD" w14:paraId="3E09C9C1" w14:textId="77777777">
        <w:trPr>
          <w:trHeight w:val="418"/>
        </w:trPr>
        <w:tc>
          <w:tcPr>
            <w:tcW w:w="3768" w:type="dxa"/>
            <w:vAlign w:val="center"/>
          </w:tcPr>
          <w:p w14:paraId="39C4FA94" w14:textId="77777777" w:rsidR="00D101FD" w:rsidRPr="00221217" w:rsidRDefault="00000000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REKOD PENYELIDIKAN</w:t>
            </w:r>
          </w:p>
          <w:p w14:paraId="55D61F4C" w14:textId="7D7181D5" w:rsidR="00362D29" w:rsidRPr="00221217" w:rsidRDefault="00362D29">
            <w:pPr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(STAF AKADEMIK)</w:t>
            </w:r>
          </w:p>
        </w:tc>
        <w:tc>
          <w:tcPr>
            <w:tcW w:w="3745" w:type="dxa"/>
            <w:vMerge/>
          </w:tcPr>
          <w:p w14:paraId="127B93A2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29DB6C58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Align w:val="center"/>
          </w:tcPr>
          <w:p w14:paraId="61D8322D" w14:textId="77777777" w:rsidR="00D101FD" w:rsidRDefault="00000000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KELULUSAN</w:t>
            </w:r>
          </w:p>
        </w:tc>
      </w:tr>
      <w:tr w:rsidR="00D101FD" w14:paraId="2ED09AF0" w14:textId="77777777">
        <w:tc>
          <w:tcPr>
            <w:tcW w:w="3768" w:type="dxa"/>
          </w:tcPr>
          <w:p w14:paraId="188DD00D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13733B85" w14:textId="77777777" w:rsidR="00D101FD" w:rsidRPr="00221217" w:rsidRDefault="00D101FD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  <w:p w14:paraId="46BF2B04" w14:textId="29D6CCE1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H-Index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Scopus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2EE22028" w14:textId="3CF60C70" w:rsidR="00D101FD" w:rsidRPr="00221217" w:rsidRDefault="00E13561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WOS / ERA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33F860FE" w14:textId="77777777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Research Grant PI:</w:t>
            </w:r>
          </w:p>
          <w:p w14:paraId="5AADCE88" w14:textId="77777777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Research Grant Member:</w:t>
            </w:r>
          </w:p>
          <w:p w14:paraId="58D92493" w14:textId="00D315C0" w:rsidR="00D101FD" w:rsidRPr="00221217" w:rsidRDefault="00000000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Total Amount</w:t>
            </w:r>
            <w:r w:rsidR="00E13561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(PI)</w:t>
            </w: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:</w:t>
            </w:r>
          </w:p>
          <w:p w14:paraId="1D5D0E32" w14:textId="77777777" w:rsidR="00D101FD" w:rsidRPr="00221217" w:rsidRDefault="00D101FD">
            <w:pPr>
              <w:spacing w:line="276" w:lineRule="auto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3745" w:type="dxa"/>
            <w:vMerge/>
          </w:tcPr>
          <w:p w14:paraId="15F65222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25B99E25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 w:val="restart"/>
          </w:tcPr>
          <w:p w14:paraId="5CF4C955" w14:textId="77777777" w:rsidR="00D101FD" w:rsidRDefault="00D101FD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tbl>
            <w:tblPr>
              <w:tblStyle w:val="a1"/>
              <w:tblW w:w="349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76"/>
              <w:gridCol w:w="317"/>
            </w:tblGrid>
            <w:tr w:rsidR="00D101FD" w14:paraId="7C5D4EBB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35DC9E31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Diperakukan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/ Tidak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Diperakukan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D8F3F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7DC191E9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22A25D0A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Ditangguhkan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7FAE9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178DCF87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06078C9D" w14:textId="77777777" w:rsidR="00D101FD" w:rsidRDefault="00000000">
                  <w:pPr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Dilanjutkan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Percubaan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A04FA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6F1A884D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365F2651" w14:textId="77777777" w:rsidR="00D101FD" w:rsidRDefault="00000000">
                  <w:pPr>
                    <w:tabs>
                      <w:tab w:val="left" w:pos="154"/>
                    </w:tabs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Diluluskan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DB4B5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  <w:tr w:rsidR="00D101FD" w14:paraId="254BACE9" w14:textId="77777777">
              <w:tc>
                <w:tcPr>
                  <w:tcW w:w="3176" w:type="dxa"/>
                  <w:tcBorders>
                    <w:right w:val="single" w:sz="4" w:space="0" w:color="000000"/>
                  </w:tcBorders>
                </w:tcPr>
                <w:p w14:paraId="67EBD83F" w14:textId="77777777" w:rsidR="00D101FD" w:rsidRDefault="00000000">
                  <w:pPr>
                    <w:tabs>
                      <w:tab w:val="left" w:pos="154"/>
                    </w:tabs>
                    <w:spacing w:line="276" w:lineRule="auto"/>
                    <w:ind w:left="-13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Tamat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  <w:t>Perkhidmatan</w:t>
                  </w:r>
                  <w:proofErr w:type="spellEnd"/>
                </w:p>
              </w:tc>
              <w:tc>
                <w:tcPr>
                  <w:tcW w:w="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3E6D7" w14:textId="77777777" w:rsidR="00D101FD" w:rsidRDefault="00D101FD">
                  <w:pPr>
                    <w:tabs>
                      <w:tab w:val="left" w:pos="154"/>
                    </w:tabs>
                    <w:spacing w:line="276" w:lineRule="auto"/>
                    <w:rPr>
                      <w:rFonts w:ascii="Arial" w:eastAsia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</w:tbl>
          <w:p w14:paraId="63352236" w14:textId="77777777" w:rsidR="00D101FD" w:rsidRDefault="00D101FD">
            <w:pPr>
              <w:rPr>
                <w:rFonts w:ascii="Arial" w:eastAsia="Arial" w:hAnsi="Arial" w:cs="Arial"/>
                <w:sz w:val="19"/>
                <w:szCs w:val="19"/>
              </w:rPr>
            </w:pPr>
          </w:p>
          <w:p w14:paraId="086E5AF8" w14:textId="33FEDA91" w:rsidR="00D101FD" w:rsidRDefault="00362D29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9"/>
                <w:szCs w:val="19"/>
              </w:rPr>
              <w:t>Ulasan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:</w:t>
            </w:r>
            <w:proofErr w:type="gramEnd"/>
          </w:p>
          <w:p w14:paraId="0CA49E69" w14:textId="77777777" w:rsidR="00D101FD" w:rsidRDefault="00D101FD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225DCC1B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………………..……….............................</w:t>
            </w:r>
          </w:p>
          <w:p w14:paraId="036BF6DD" w14:textId="77777777" w:rsidR="00D101FD" w:rsidRDefault="00D101FD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FEA2199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………………………………………..……</w:t>
            </w:r>
          </w:p>
          <w:p w14:paraId="3417D5F5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1177D6A6" w14:textId="77777777" w:rsidR="00D101FD" w:rsidRDefault="00000000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Tandatangan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Pengerusi: </w:t>
            </w:r>
          </w:p>
          <w:p w14:paraId="3D724C16" w14:textId="77777777" w:rsidR="00D101FD" w:rsidRDefault="00D101FD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4DDC128" w14:textId="77777777" w:rsidR="00D101FD" w:rsidRDefault="00D101FD">
            <w:pPr>
              <w:ind w:left="93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2A47FB37" w14:textId="77777777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……………………………</w:t>
            </w:r>
          </w:p>
          <w:p w14:paraId="267D4519" w14:textId="3CB1DFBE" w:rsidR="00D101FD" w:rsidRDefault="00000000">
            <w:pPr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Tarikh :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     </w:t>
            </w:r>
          </w:p>
        </w:tc>
      </w:tr>
      <w:tr w:rsidR="00D101FD" w14:paraId="4BD64F33" w14:textId="77777777">
        <w:trPr>
          <w:trHeight w:val="408"/>
        </w:trPr>
        <w:tc>
          <w:tcPr>
            <w:tcW w:w="3768" w:type="dxa"/>
            <w:vAlign w:val="center"/>
          </w:tcPr>
          <w:p w14:paraId="2EFF6A76" w14:textId="77777777" w:rsidR="00D101FD" w:rsidRPr="00221217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REKOD CUTI BELAJAR</w:t>
            </w:r>
          </w:p>
          <w:p w14:paraId="13D4AE46" w14:textId="7BD8919F" w:rsidR="00362D29" w:rsidRPr="00221217" w:rsidRDefault="00362D29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(JIKA BERKENAAN)</w:t>
            </w:r>
          </w:p>
        </w:tc>
        <w:tc>
          <w:tcPr>
            <w:tcW w:w="3745" w:type="dxa"/>
            <w:vMerge/>
          </w:tcPr>
          <w:p w14:paraId="612E7909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4EE644A8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/>
          </w:tcPr>
          <w:p w14:paraId="72E4BA91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  <w:tr w:rsidR="00D101FD" w14:paraId="04C5FD7B" w14:textId="77777777">
        <w:trPr>
          <w:trHeight w:val="2208"/>
        </w:trPr>
        <w:tc>
          <w:tcPr>
            <w:tcW w:w="3768" w:type="dxa"/>
          </w:tcPr>
          <w:p w14:paraId="77A9418C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Tarikh CB:</w:t>
            </w:r>
          </w:p>
          <w:p w14:paraId="334498E3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Lanjutan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CB :</w:t>
            </w:r>
            <w:proofErr w:type="gramEnd"/>
          </w:p>
          <w:p w14:paraId="69AA0E36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proofErr w:type="spell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Lajutan</w:t>
            </w:r>
            <w:proofErr w:type="spellEnd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 CB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2 :</w:t>
            </w:r>
            <w:proofErr w:type="gramEnd"/>
          </w:p>
          <w:p w14:paraId="3BF00DFA" w14:textId="77777777" w:rsidR="00D101FD" w:rsidRPr="00221217" w:rsidRDefault="00000000">
            <w:pPr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</w:pPr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 xml:space="preserve">Lapor Diri </w:t>
            </w:r>
            <w:proofErr w:type="gramStart"/>
            <w:r w:rsidRPr="00221217">
              <w:rPr>
                <w:rFonts w:ascii="Arial" w:eastAsia="Arial" w:hAnsi="Arial" w:cs="Arial"/>
                <w:b/>
                <w:color w:val="FF0000"/>
                <w:sz w:val="19"/>
                <w:szCs w:val="19"/>
              </w:rPr>
              <w:t>CB :</w:t>
            </w:r>
            <w:proofErr w:type="gramEnd"/>
          </w:p>
          <w:p w14:paraId="0354F9EE" w14:textId="77777777" w:rsidR="00D101FD" w:rsidRDefault="00D101FD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45" w:type="dxa"/>
            <w:vMerge/>
          </w:tcPr>
          <w:p w14:paraId="6E04C539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905" w:type="dxa"/>
            <w:vMerge/>
          </w:tcPr>
          <w:p w14:paraId="480F0A87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3714" w:type="dxa"/>
            <w:vMerge/>
          </w:tcPr>
          <w:p w14:paraId="0413C054" w14:textId="77777777" w:rsidR="00D101FD" w:rsidRDefault="00D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</w:tr>
    </w:tbl>
    <w:p w14:paraId="3A9A1C8B" w14:textId="0EE143F5" w:rsidR="00D101FD" w:rsidRDefault="00B351AB">
      <w:pPr>
        <w:rPr>
          <w:rFonts w:ascii="Arial" w:eastAsia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CB0B5FC" wp14:editId="7A517093">
                <wp:simplePos x="0" y="0"/>
                <wp:positionH relativeFrom="column">
                  <wp:posOffset>6867525</wp:posOffset>
                </wp:positionH>
                <wp:positionV relativeFrom="paragraph">
                  <wp:posOffset>5080</wp:posOffset>
                </wp:positionV>
                <wp:extent cx="2376805" cy="276225"/>
                <wp:effectExtent l="0" t="0" r="4445" b="952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71DEE2" w14:textId="381878A5" w:rsidR="00D101FD" w:rsidRDefault="00000000">
                            <w:pPr>
                              <w:ind w:right="-44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RE/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SPKS/BSM 01/2024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 | Tarikh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Kuatkuasa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: </w:t>
                            </w:r>
                            <w:r w:rsidR="00B351A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01.01.2024</w:t>
                            </w:r>
                          </w:p>
                          <w:p w14:paraId="7E80862C" w14:textId="77777777" w:rsidR="00D101FD" w:rsidRDefault="00D101FD">
                            <w:pPr>
                              <w:ind w:right="-44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0B5FC" id="Rectangle 218" o:spid="_x0000_s1028" style="position:absolute;margin-left:540.75pt;margin-top:.4pt;width:187.15pt;height:21.75pt;z-index:-25165619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" stroked="f">
                <v:textbox inset="2.53958mm,1.2694mm,2.53958mm,1.2694mm">
                  <w:txbxContent>
                    <w:p w14:paraId="6F71DEE2" w14:textId="381878A5" w:rsidR="00D101FD" w:rsidRDefault="00000000">
                      <w:pPr>
                        <w:ind w:right="-44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RE/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SPKS/BSM 01/2024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 | Tarikh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Kuatkuasa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: </w:t>
                      </w:r>
                      <w:r w:rsidR="00B351A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01.01.2024</w:t>
                      </w:r>
                    </w:p>
                    <w:p w14:paraId="7E80862C" w14:textId="77777777" w:rsidR="00D101FD" w:rsidRDefault="00D101FD">
                      <w:pPr>
                        <w:ind w:right="-44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45D790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*1.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Syarat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tambahan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ab/>
        <w:t xml:space="preserve">:  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Rujuk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syarat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tambahan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seperti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di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lampiran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dalam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surat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tawaran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pelantikan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236B8BB3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*2.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Markah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prestasi</w:t>
      </w:r>
      <w:proofErr w:type="spellEnd"/>
      <w:r>
        <w:rPr>
          <w:rFonts w:ascii="Arial" w:eastAsia="Arial" w:hAnsi="Arial" w:cs="Arial"/>
          <w:b/>
          <w:sz w:val="12"/>
          <w:szCs w:val="12"/>
        </w:rPr>
        <w:tab/>
        <w:t xml:space="preserve">:  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Sekiranya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markah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menunjukkan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penurunan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daripada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tahun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sebelumnya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. Sila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kemukakan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ulasan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justifikasi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Ketua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Jabatan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.</w:t>
      </w:r>
    </w:p>
    <w:p w14:paraId="6FDB2A71" w14:textId="77777777" w:rsidR="00D101FD" w:rsidRDefault="00000000">
      <w:pPr>
        <w:ind w:left="-567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*3.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Mesyuarat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Jawatankuasa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Pembangunan Bakat dan Pelan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Penggantian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(JKPBPP</w:t>
      </w:r>
      <w:proofErr w:type="gramStart"/>
      <w:r>
        <w:rPr>
          <w:rFonts w:ascii="Arial" w:eastAsia="Arial" w:hAnsi="Arial" w:cs="Arial"/>
          <w:b/>
          <w:sz w:val="12"/>
          <w:szCs w:val="12"/>
        </w:rPr>
        <w:t>) :</w:t>
      </w:r>
      <w:proofErr w:type="gramEnd"/>
      <w:r>
        <w:rPr>
          <w:rFonts w:ascii="Arial" w:eastAsia="Arial" w:hAnsi="Arial" w:cs="Arial"/>
          <w:b/>
          <w:sz w:val="12"/>
          <w:szCs w:val="12"/>
        </w:rPr>
        <w:t xml:space="preserve"> Sila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nyatakan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perakuan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sz w:val="12"/>
          <w:szCs w:val="12"/>
        </w:rPr>
        <w:t>Jabatan</w:t>
      </w:r>
      <w:proofErr w:type="spellEnd"/>
      <w:r>
        <w:rPr>
          <w:rFonts w:ascii="Arial" w:eastAsia="Arial" w:hAnsi="Arial" w:cs="Arial"/>
          <w:b/>
          <w:sz w:val="12"/>
          <w:szCs w:val="12"/>
        </w:rPr>
        <w:t>/Fakulti.</w:t>
      </w:r>
    </w:p>
    <w:p w14:paraId="568D5C23" w14:textId="77777777" w:rsidR="005E7F58" w:rsidRDefault="00000000">
      <w:pPr>
        <w:ind w:left="-567"/>
        <w:rPr>
          <w:rFonts w:ascii="Arial" w:eastAsia="Arial" w:hAnsi="Arial" w:cs="Arial"/>
          <w:b/>
          <w:i/>
          <w:sz w:val="12"/>
          <w:szCs w:val="12"/>
        </w:rPr>
      </w:pP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PTJ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Pusat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Tanggungjawab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CB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Cuti Belajar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PTM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Program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Tranformasi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Minda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SEPT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Sijil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Eksekutif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Pengajian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Tinggi     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>SPPT :</w:t>
      </w:r>
      <w:proofErr w:type="gramEnd"/>
      <w:r>
        <w:rPr>
          <w:rFonts w:ascii="Arial" w:eastAsia="Arial" w:hAnsi="Arial" w:cs="Arial"/>
          <w:b/>
          <w:i/>
          <w:sz w:val="12"/>
          <w:szCs w:val="12"/>
        </w:rPr>
        <w:t xml:space="preserve"> Sijil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Pengajaran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2"/>
          <w:szCs w:val="12"/>
        </w:rPr>
        <w:t>Pengajian</w:t>
      </w:r>
      <w:proofErr w:type="spellEnd"/>
      <w:r>
        <w:rPr>
          <w:rFonts w:ascii="Arial" w:eastAsia="Arial" w:hAnsi="Arial" w:cs="Arial"/>
          <w:b/>
          <w:i/>
          <w:sz w:val="12"/>
          <w:szCs w:val="12"/>
        </w:rPr>
        <w:t xml:space="preserve"> Tinggi     BC4</w:t>
      </w:r>
      <w:proofErr w:type="gramStart"/>
      <w:r>
        <w:rPr>
          <w:rFonts w:ascii="Arial" w:eastAsia="Arial" w:hAnsi="Arial" w:cs="Arial"/>
          <w:b/>
          <w:i/>
          <w:sz w:val="12"/>
          <w:szCs w:val="12"/>
        </w:rPr>
        <w:t xml:space="preserve">DCP </w:t>
      </w:r>
      <w:r>
        <w:rPr>
          <w:rFonts w:ascii="Arial" w:eastAsia="Arial" w:hAnsi="Arial" w:cs="Arial"/>
          <w:i/>
          <w:sz w:val="12"/>
          <w:szCs w:val="12"/>
        </w:rPr>
        <w:t>:</w:t>
      </w:r>
      <w:proofErr w:type="gramEnd"/>
      <w:r>
        <w:rPr>
          <w:rFonts w:ascii="Arial" w:eastAsia="Arial" w:hAnsi="Arial" w:cs="Arial"/>
          <w:i/>
          <w:sz w:val="12"/>
          <w:szCs w:val="12"/>
        </w:rPr>
        <w:t xml:space="preserve"> </w:t>
      </w:r>
      <w:r>
        <w:rPr>
          <w:rFonts w:ascii="Arial" w:eastAsia="Arial" w:hAnsi="Arial" w:cs="Arial"/>
          <w:b/>
          <w:i/>
          <w:sz w:val="12"/>
          <w:szCs w:val="12"/>
        </w:rPr>
        <w:t>Baseline Competencies for Differentiated Career Pathway</w:t>
      </w:r>
    </w:p>
    <w:p w14:paraId="085C89FD" w14:textId="77777777" w:rsidR="005E7F58" w:rsidRDefault="005E7F58">
      <w:pPr>
        <w:ind w:left="-567"/>
        <w:rPr>
          <w:rFonts w:ascii="Arial" w:eastAsia="Arial" w:hAnsi="Arial" w:cs="Arial"/>
          <w:b/>
          <w:i/>
          <w:sz w:val="12"/>
          <w:szCs w:val="12"/>
        </w:rPr>
        <w:sectPr w:rsidR="005E7F58" w:rsidSect="005E7F58">
          <w:pgSz w:w="16840" w:h="11900" w:orient="landscape"/>
          <w:pgMar w:top="426" w:right="1440" w:bottom="232" w:left="1440" w:header="709" w:footer="709" w:gutter="0"/>
          <w:pgNumType w:start="1"/>
          <w:cols w:space="720"/>
        </w:sectPr>
      </w:pPr>
    </w:p>
    <w:p w14:paraId="70F9C4DE" w14:textId="6014DA80" w:rsidR="0004179B" w:rsidRDefault="005E7F58" w:rsidP="0009643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ab/>
      </w:r>
      <w:r>
        <w:rPr>
          <w:rFonts w:ascii="Arial" w:hAnsi="Arial" w:cs="Arial"/>
          <w:b/>
          <w:bCs/>
          <w:color w:val="000000"/>
        </w:rPr>
        <w:tab/>
      </w:r>
    </w:p>
    <w:p w14:paraId="6013F524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right"/>
        <w:rPr>
          <w:rFonts w:ascii="Arial" w:hAnsi="Arial" w:cs="Arial"/>
          <w:b/>
          <w:bCs/>
          <w:color w:val="000000"/>
        </w:rPr>
      </w:pPr>
      <w:r w:rsidRPr="001D151B">
        <w:rPr>
          <w:rFonts w:ascii="Arial" w:hAnsi="Arial" w:cs="Arial"/>
          <w:b/>
          <w:bCs/>
          <w:color w:val="000000"/>
        </w:rPr>
        <w:t>SPKS - Bil.01/2024</w:t>
      </w:r>
    </w:p>
    <w:p w14:paraId="78B044A2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</w:p>
    <w:p w14:paraId="1D4603E6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709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color w:val="000000"/>
        </w:rPr>
        <w:drawing>
          <wp:inline distT="0" distB="0" distL="0" distR="0" wp14:anchorId="7F52B0E5" wp14:editId="2259484A">
            <wp:extent cx="1672566" cy="571500"/>
            <wp:effectExtent l="0" t="0" r="4445" b="0"/>
            <wp:docPr id="774321296" name="Picture 774321296" descr="A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21296" name="Picture 774321296" descr="A logo on a black background&#10;&#10;Description automatically generated"/>
                    <pic:cNvPicPr preferRelativeResize="0"/>
                  </pic:nvPicPr>
                  <pic:blipFill>
                    <a:blip r:embed="rId9"/>
                    <a:srcRect t="33156" b="33408"/>
                    <a:stretch>
                      <a:fillRect/>
                    </a:stretch>
                  </pic:blipFill>
                  <pic:spPr>
                    <a:xfrm>
                      <a:off x="0" y="0"/>
                      <a:ext cx="1689704" cy="577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104A93" w14:textId="77777777" w:rsidR="00BE15FA" w:rsidRDefault="00BE15FA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color w:val="000000"/>
        </w:rPr>
      </w:pPr>
    </w:p>
    <w:p w14:paraId="76E73275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ind w:left="284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LAMPIRAN A (2)</w:t>
      </w:r>
    </w:p>
    <w:p w14:paraId="1E87AFDC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</w:rPr>
      </w:pPr>
    </w:p>
    <w:p w14:paraId="5672606A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UNIVERSITI TEKNOLOGI MALAYSIA</w:t>
      </w:r>
    </w:p>
    <w:p w14:paraId="7CE9A602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A92A353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462">
        <w:rPr>
          <w:rFonts w:ascii="Arial" w:eastAsia="Arial" w:hAnsi="Arial" w:cs="Arial"/>
          <w:b/>
          <w:color w:val="000000"/>
          <w:sz w:val="22"/>
          <w:szCs w:val="22"/>
        </w:rPr>
        <w:t>JADUAL KEEMPAT</w:t>
      </w:r>
    </w:p>
    <w:p w14:paraId="56905FB9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462">
        <w:rPr>
          <w:rFonts w:ascii="Arial" w:eastAsia="Arial" w:hAnsi="Arial" w:cs="Arial"/>
          <w:b/>
          <w:color w:val="000000"/>
          <w:sz w:val="22"/>
          <w:szCs w:val="22"/>
        </w:rPr>
        <w:t xml:space="preserve">BORANG PERAKUAN PELANJUTAN TEMPOH PERCUBAAN </w:t>
      </w:r>
    </w:p>
    <w:p w14:paraId="7BB51B5D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03462">
        <w:rPr>
          <w:rFonts w:ascii="Arial" w:eastAsia="Arial" w:hAnsi="Arial" w:cs="Arial"/>
          <w:b/>
          <w:color w:val="000000"/>
          <w:sz w:val="22"/>
          <w:szCs w:val="22"/>
        </w:rPr>
        <w:t>[</w:t>
      </w:r>
      <w:proofErr w:type="spellStart"/>
      <w:r w:rsidRPr="00E03462">
        <w:rPr>
          <w:rFonts w:ascii="Arial" w:eastAsia="Arial" w:hAnsi="Arial" w:cs="Arial"/>
          <w:b/>
          <w:color w:val="000000"/>
          <w:sz w:val="22"/>
          <w:szCs w:val="22"/>
        </w:rPr>
        <w:t>subperaturan</w:t>
      </w:r>
      <w:proofErr w:type="spellEnd"/>
      <w:r w:rsidRPr="00E03462">
        <w:rPr>
          <w:rFonts w:ascii="Arial" w:eastAsia="Arial" w:hAnsi="Arial" w:cs="Arial"/>
          <w:b/>
          <w:color w:val="000000"/>
          <w:sz w:val="22"/>
          <w:szCs w:val="22"/>
        </w:rPr>
        <w:t xml:space="preserve"> 30 (3)]</w:t>
      </w:r>
    </w:p>
    <w:p w14:paraId="6DE7B2D9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CC5169B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330"/>
        <w:rPr>
          <w:rFonts w:ascii="Arial" w:eastAsia="Arial" w:hAnsi="Arial" w:cs="Arial"/>
          <w:color w:val="000000"/>
          <w:sz w:val="22"/>
          <w:szCs w:val="22"/>
        </w:rPr>
      </w:pPr>
    </w:p>
    <w:p w14:paraId="6001282D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Saya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dengan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mengesahkan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bahawa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…………………………………………………........................ No. Kad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Pengenalan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……………………………………….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belum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dapat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diperakukan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untuk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disyorkan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bagi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pengesahan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dalam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perkhidmatan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dengan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mengesyorkan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supaya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tempoh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percubaan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pegawai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dilanjutkan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selama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..........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bulan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/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tahun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*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dengan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denda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tanpa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denda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*.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Pegawai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belum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dapat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diperakukan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bagi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pengesahan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dalam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perkhidmatan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atas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sebab-sebab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berikut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76F2788" w14:textId="77777777" w:rsidR="00E03462" w:rsidRPr="00E03462" w:rsidRDefault="00E03462" w:rsidP="00E03462">
      <w:pPr>
        <w:rPr>
          <w:sz w:val="22"/>
          <w:szCs w:val="22"/>
        </w:rPr>
      </w:pPr>
    </w:p>
    <w:p w14:paraId="6E4C566F" w14:textId="77777777" w:rsidR="00E03462" w:rsidRPr="00E03462" w:rsidRDefault="00E03462" w:rsidP="00E0346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tidak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hadir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/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gagal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*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dalam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Program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Transformasi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Minda; </w:t>
      </w:r>
    </w:p>
    <w:p w14:paraId="019CCBDA" w14:textId="77777777" w:rsidR="00E03462" w:rsidRPr="00E03462" w:rsidRDefault="00E03462" w:rsidP="00E0346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tidak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hadir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/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gagal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*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dalam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peperiksaan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; (Sila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sertakan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salinan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keputusan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peperiksaan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7745107B" w14:textId="77777777" w:rsidR="00E03462" w:rsidRPr="00E03462" w:rsidRDefault="00E03462" w:rsidP="00E0346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sebab-sebab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Pr="00E03462">
        <w:rPr>
          <w:rFonts w:ascii="Arial" w:eastAsia="Arial" w:hAnsi="Arial" w:cs="Arial"/>
          <w:color w:val="000000"/>
          <w:sz w:val="22"/>
          <w:szCs w:val="22"/>
        </w:rPr>
        <w:t>lain :</w:t>
      </w:r>
      <w:proofErr w:type="gramEnd"/>
      <w:r w:rsidRPr="00E03462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Nyatakan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2F9637EC" w14:textId="76BB216F" w:rsidR="00E03462" w:rsidRPr="00E03462" w:rsidRDefault="00E03462" w:rsidP="00E034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0EC13B4" w14:textId="5B38B01F" w:rsidR="00E03462" w:rsidRPr="00E03462" w:rsidRDefault="00E03462" w:rsidP="00E034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BBCB85B" w14:textId="17C57171" w:rsidR="00E03462" w:rsidRPr="00E03462" w:rsidRDefault="00E03462" w:rsidP="00E0346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1F95E57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6A4FD02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28B018E" w14:textId="77777777" w:rsidR="00E03462" w:rsidRPr="00E03462" w:rsidRDefault="00E03462" w:rsidP="00E03462">
      <w:pPr>
        <w:rPr>
          <w:rFonts w:ascii="Arial" w:eastAsia="Arial" w:hAnsi="Arial" w:cs="Arial"/>
          <w:b/>
          <w:sz w:val="22"/>
          <w:szCs w:val="22"/>
        </w:rPr>
      </w:pPr>
      <w:r w:rsidRPr="00E03462">
        <w:rPr>
          <w:rFonts w:ascii="Arial" w:eastAsia="Arial" w:hAnsi="Arial" w:cs="Arial"/>
          <w:b/>
          <w:sz w:val="22"/>
          <w:szCs w:val="22"/>
        </w:rPr>
        <w:t>ULASAN KETUA BAHAGIAN / KETUA JABATAN</w:t>
      </w:r>
    </w:p>
    <w:p w14:paraId="39C77788" w14:textId="77777777" w:rsidR="00E03462" w:rsidRPr="00E03462" w:rsidRDefault="00E03462" w:rsidP="00E03462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E03462"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41792B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ED23B84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Tandatangan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: ……………………………………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Tarikh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: ……………………</w:t>
      </w:r>
    </w:p>
    <w:p w14:paraId="72420912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Nama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 xml:space="preserve">: ………………………………………………………. </w:t>
      </w:r>
    </w:p>
    <w:p w14:paraId="6A62FABC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Cop Rasmi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 xml:space="preserve">: </w:t>
      </w:r>
    </w:p>
    <w:p w14:paraId="723A0098" w14:textId="77777777" w:rsidR="00E03462" w:rsidRPr="00E03462" w:rsidRDefault="00E03462" w:rsidP="00E03462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635C28D" w14:textId="77777777" w:rsidR="00E03462" w:rsidRPr="00E03462" w:rsidRDefault="00E03462" w:rsidP="00E03462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E03462">
        <w:rPr>
          <w:rFonts w:ascii="Arial" w:eastAsia="Arial" w:hAnsi="Arial" w:cs="Arial"/>
          <w:b/>
          <w:sz w:val="22"/>
          <w:szCs w:val="22"/>
        </w:rPr>
        <w:t>ULASAN PENGARAH / DEKAN</w:t>
      </w:r>
    </w:p>
    <w:p w14:paraId="47757476" w14:textId="77777777" w:rsidR="00E03462" w:rsidRPr="00E03462" w:rsidRDefault="00E03462" w:rsidP="00E03462">
      <w:pPr>
        <w:spacing w:line="360" w:lineRule="auto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E03462"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001B986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D36F74F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Tandatangan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: ……………………………………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Tarikh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: ……………………</w:t>
      </w:r>
    </w:p>
    <w:p w14:paraId="20BA834B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Nama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 xml:space="preserve">: ………………………………………………………. </w:t>
      </w:r>
    </w:p>
    <w:p w14:paraId="2E4BA3AC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E03462">
        <w:rPr>
          <w:rFonts w:ascii="Arial" w:eastAsia="Arial" w:hAnsi="Arial" w:cs="Arial"/>
          <w:color w:val="000000"/>
          <w:sz w:val="22"/>
          <w:szCs w:val="22"/>
        </w:rPr>
        <w:t>Jabatan</w:t>
      </w:r>
      <w:proofErr w:type="spellEnd"/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 xml:space="preserve">: ………………………………………………………. </w:t>
      </w:r>
    </w:p>
    <w:p w14:paraId="26D2C5A4" w14:textId="77777777" w:rsidR="00E03462" w:rsidRP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E03462">
        <w:rPr>
          <w:rFonts w:ascii="Arial" w:eastAsia="Arial" w:hAnsi="Arial" w:cs="Arial"/>
          <w:color w:val="000000"/>
          <w:sz w:val="22"/>
          <w:szCs w:val="22"/>
        </w:rPr>
        <w:t>Cop Rasmi</w:t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</w:r>
      <w:r w:rsidRPr="00E03462">
        <w:rPr>
          <w:rFonts w:ascii="Arial" w:eastAsia="Arial" w:hAnsi="Arial" w:cs="Arial"/>
          <w:color w:val="000000"/>
          <w:sz w:val="22"/>
          <w:szCs w:val="22"/>
        </w:rPr>
        <w:tab/>
        <w:t>:</w:t>
      </w:r>
    </w:p>
    <w:p w14:paraId="7EF4FB57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175B45D9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23935872" w14:textId="77777777" w:rsidR="00E03462" w:rsidRDefault="00E03462" w:rsidP="00E034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sdt>
        <w:sdtPr>
          <w:tag w:val="goog_rdk_0"/>
          <w:id w:val="68372375"/>
        </w:sdtPr>
        <w:sdtContent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>*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>tandakan</w:t>
          </w:r>
          <w:proofErr w:type="spellEnd"/>
          <w:proofErr w:type="gramEnd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 xml:space="preserve"> (√) </w:t>
          </w:r>
          <w:proofErr w:type="spellStart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>dalam</w:t>
          </w:r>
          <w:proofErr w:type="spellEnd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>kotak</w:t>
          </w:r>
          <w:proofErr w:type="spellEnd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i/>
              <w:color w:val="000000"/>
              <w:sz w:val="14"/>
              <w:szCs w:val="14"/>
            </w:rPr>
            <w:t>berkenaan</w:t>
          </w:r>
          <w:proofErr w:type="spellEnd"/>
        </w:sdtContent>
      </w:sdt>
    </w:p>
    <w:p w14:paraId="59B50854" w14:textId="48397A41" w:rsidR="00D101FD" w:rsidRPr="005E7F58" w:rsidRDefault="00D101FD" w:rsidP="00BE15FA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right"/>
        <w:rPr>
          <w:rFonts w:ascii="Arial" w:eastAsia="Arial" w:hAnsi="Arial" w:cs="Arial"/>
          <w:color w:val="000000"/>
          <w:sz w:val="14"/>
          <w:szCs w:val="18"/>
        </w:rPr>
      </w:pPr>
    </w:p>
    <w:sectPr w:rsidR="00D101FD" w:rsidRPr="005E7F58" w:rsidSect="005E7F58">
      <w:pgSz w:w="11900" w:h="16840" w:code="9"/>
      <w:pgMar w:top="426" w:right="1268" w:bottom="568" w:left="993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10DA" w14:textId="77777777" w:rsidR="00387C44" w:rsidRDefault="00387C44" w:rsidP="005E7F58">
      <w:r>
        <w:separator/>
      </w:r>
    </w:p>
  </w:endnote>
  <w:endnote w:type="continuationSeparator" w:id="0">
    <w:p w14:paraId="6D451752" w14:textId="77777777" w:rsidR="00387C44" w:rsidRDefault="00387C44" w:rsidP="005E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A159" w14:textId="77777777" w:rsidR="00387C44" w:rsidRDefault="00387C44" w:rsidP="005E7F58">
      <w:r>
        <w:separator/>
      </w:r>
    </w:p>
  </w:footnote>
  <w:footnote w:type="continuationSeparator" w:id="0">
    <w:p w14:paraId="14BDDF1C" w14:textId="77777777" w:rsidR="00387C44" w:rsidRDefault="00387C44" w:rsidP="005E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39B"/>
    <w:multiLevelType w:val="hybridMultilevel"/>
    <w:tmpl w:val="35F6A58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56A"/>
    <w:multiLevelType w:val="hybridMultilevel"/>
    <w:tmpl w:val="8F92369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15AE"/>
    <w:multiLevelType w:val="multilevel"/>
    <w:tmpl w:val="DDB6217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E8C"/>
    <w:multiLevelType w:val="hybridMultilevel"/>
    <w:tmpl w:val="BFFCAC72"/>
    <w:lvl w:ilvl="0" w:tplc="445E4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9959CC"/>
    <w:multiLevelType w:val="hybridMultilevel"/>
    <w:tmpl w:val="ED80F65E"/>
    <w:lvl w:ilvl="0" w:tplc="4409000F">
      <w:start w:val="1"/>
      <w:numFmt w:val="decimal"/>
      <w:lvlText w:val="%1."/>
      <w:lvlJc w:val="left"/>
      <w:pPr>
        <w:ind w:left="4046" w:hanging="360"/>
      </w:p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78AB0B7B"/>
    <w:multiLevelType w:val="multilevel"/>
    <w:tmpl w:val="1AC0BEE6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A55EA0"/>
    <w:multiLevelType w:val="multilevel"/>
    <w:tmpl w:val="B8B0B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272">
    <w:abstractNumId w:val="0"/>
  </w:num>
  <w:num w:numId="2" w16cid:durableId="519591658">
    <w:abstractNumId w:val="3"/>
  </w:num>
  <w:num w:numId="3" w16cid:durableId="947464342">
    <w:abstractNumId w:val="6"/>
  </w:num>
  <w:num w:numId="4" w16cid:durableId="713315221">
    <w:abstractNumId w:val="4"/>
  </w:num>
  <w:num w:numId="5" w16cid:durableId="827209881">
    <w:abstractNumId w:val="1"/>
  </w:num>
  <w:num w:numId="6" w16cid:durableId="1425372640">
    <w:abstractNumId w:val="2"/>
  </w:num>
  <w:num w:numId="7" w16cid:durableId="310912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FD"/>
    <w:rsid w:val="0004179B"/>
    <w:rsid w:val="00096433"/>
    <w:rsid w:val="001A4CF9"/>
    <w:rsid w:val="00221217"/>
    <w:rsid w:val="00306B9A"/>
    <w:rsid w:val="00362D29"/>
    <w:rsid w:val="00387C44"/>
    <w:rsid w:val="004C440B"/>
    <w:rsid w:val="00527AFF"/>
    <w:rsid w:val="005E7F58"/>
    <w:rsid w:val="00745207"/>
    <w:rsid w:val="007664B5"/>
    <w:rsid w:val="007A19F7"/>
    <w:rsid w:val="008C5D4F"/>
    <w:rsid w:val="009A5060"/>
    <w:rsid w:val="009E711B"/>
    <w:rsid w:val="00A471C3"/>
    <w:rsid w:val="00B351AB"/>
    <w:rsid w:val="00BE15FA"/>
    <w:rsid w:val="00C56852"/>
    <w:rsid w:val="00C940A2"/>
    <w:rsid w:val="00CF72DA"/>
    <w:rsid w:val="00D101FD"/>
    <w:rsid w:val="00DF7E5A"/>
    <w:rsid w:val="00E03462"/>
    <w:rsid w:val="00E13561"/>
    <w:rsid w:val="00EA3CCE"/>
    <w:rsid w:val="00E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267F"/>
  <w15:docId w15:val="{7E7FFB64-9316-43F7-9DAA-54DC389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20"/>
  </w:style>
  <w:style w:type="paragraph" w:styleId="Heading1">
    <w:name w:val="heading 1"/>
    <w:basedOn w:val="Normal"/>
    <w:next w:val="Normal"/>
    <w:link w:val="Heading1Char"/>
    <w:uiPriority w:val="9"/>
    <w:qFormat/>
    <w:rsid w:val="00E1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D2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E15D20"/>
    <w:rPr>
      <w:rFonts w:ascii="Times New Roman" w:eastAsia="Times New Roman" w:hAnsi="Times New Roman" w:cs="Times New Roman"/>
      <w:b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1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D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semiHidden/>
    <w:rsid w:val="00E15D20"/>
    <w:pPr>
      <w:tabs>
        <w:tab w:val="left" w:pos="342"/>
      </w:tabs>
      <w:ind w:left="36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D20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E15D20"/>
    <w:pPr>
      <w:tabs>
        <w:tab w:val="left" w:pos="342"/>
      </w:tabs>
      <w:jc w:val="both"/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E15D20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E15D20"/>
    <w:pPr>
      <w:jc w:val="both"/>
    </w:pPr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E15D20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7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58"/>
  </w:style>
  <w:style w:type="paragraph" w:styleId="Footer">
    <w:name w:val="footer"/>
    <w:basedOn w:val="Normal"/>
    <w:link w:val="FooterChar"/>
    <w:uiPriority w:val="99"/>
    <w:unhideWhenUsed/>
    <w:rsid w:val="005E7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58"/>
  </w:style>
  <w:style w:type="paragraph" w:styleId="ListParagraph">
    <w:name w:val="List Paragraph"/>
    <w:basedOn w:val="Normal"/>
    <w:uiPriority w:val="34"/>
    <w:qFormat/>
    <w:rsid w:val="005E7F58"/>
    <w:pPr>
      <w:widowControl w:val="0"/>
      <w:autoSpaceDE w:val="0"/>
      <w:autoSpaceDN w:val="0"/>
      <w:ind w:left="2260" w:hanging="720"/>
    </w:pPr>
    <w:rPr>
      <w:rFonts w:ascii="Arial" w:eastAsia="Arial" w:hAnsi="Arial" w:cs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c/kmj16l3FteQjbat62c7kkGw==">CgMxLjA4AHIhMXB5STU4Mmxsb0tZbjE1Y0E2Z2wwUTBDWTdtd1gyMm1u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2024-09-02T04:39:00Z</cp:lastPrinted>
  <dcterms:created xsi:type="dcterms:W3CDTF">2025-11-13T00:48:00Z</dcterms:created>
  <dcterms:modified xsi:type="dcterms:W3CDTF">2025-11-13T00:48:00Z</dcterms:modified>
</cp:coreProperties>
</file>