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36" w:rsidRPr="0007273A" w:rsidRDefault="00E77B36" w:rsidP="0007273A">
      <w:pPr>
        <w:spacing w:line="360" w:lineRule="auto"/>
        <w:jc w:val="center"/>
        <w:rPr>
          <w:spacing w:val="-2"/>
          <w:sz w:val="22"/>
          <w:szCs w:val="22"/>
          <w:lang w:val="fi-FI"/>
        </w:rPr>
      </w:pPr>
      <w:bookmarkStart w:id="0" w:name="_GoBack"/>
      <w:bookmarkEnd w:id="0"/>
      <w:r w:rsidRPr="0007273A">
        <w:rPr>
          <w:spacing w:val="-2"/>
          <w:sz w:val="22"/>
          <w:szCs w:val="22"/>
          <w:lang w:val="fi-FI"/>
        </w:rPr>
        <w:t>KERTAS KERJA UNTUK KELULUSAN/</w:t>
      </w:r>
      <w:r w:rsidRPr="0007273A">
        <w:rPr>
          <w:strike/>
          <w:spacing w:val="-2"/>
          <w:sz w:val="22"/>
          <w:szCs w:val="22"/>
          <w:lang w:val="fi-FI"/>
        </w:rPr>
        <w:t>MAKLUMAN</w:t>
      </w:r>
      <w:r w:rsidRPr="0007273A">
        <w:rPr>
          <w:spacing w:val="-2"/>
          <w:sz w:val="22"/>
          <w:szCs w:val="22"/>
          <w:lang w:val="fi-FI"/>
        </w:rPr>
        <w:t xml:space="preserve"> </w:t>
      </w:r>
    </w:p>
    <w:p w:rsidR="00E77B36" w:rsidRPr="0007273A" w:rsidRDefault="00E77B36" w:rsidP="0007273A">
      <w:pPr>
        <w:spacing w:line="360" w:lineRule="auto"/>
        <w:jc w:val="center"/>
        <w:rPr>
          <w:b/>
          <w:sz w:val="22"/>
          <w:szCs w:val="22"/>
        </w:rPr>
      </w:pPr>
      <w:r w:rsidRPr="0007273A">
        <w:rPr>
          <w:sz w:val="22"/>
          <w:szCs w:val="22"/>
        </w:rPr>
        <w:t xml:space="preserve">MESYUARAT JAWATANKUASA </w:t>
      </w:r>
      <w:r w:rsidR="00705677" w:rsidRPr="0007273A">
        <w:rPr>
          <w:sz w:val="22"/>
          <w:szCs w:val="22"/>
        </w:rPr>
        <w:t>PEMILIH GURU</w:t>
      </w:r>
      <w:r w:rsidR="002C1D47" w:rsidRPr="0007273A">
        <w:rPr>
          <w:sz w:val="22"/>
          <w:szCs w:val="22"/>
        </w:rPr>
        <w:t xml:space="preserve"> SELAIN JAWATAN KURSI</w:t>
      </w:r>
      <w:r w:rsidRPr="0007273A">
        <w:rPr>
          <w:sz w:val="22"/>
          <w:szCs w:val="22"/>
        </w:rPr>
        <w:t xml:space="preserve"> UNIVERSITI</w:t>
      </w:r>
    </w:p>
    <w:p w:rsidR="00E77B36" w:rsidRPr="0007273A" w:rsidRDefault="00E77B36" w:rsidP="0007273A">
      <w:pPr>
        <w:spacing w:line="360" w:lineRule="auto"/>
        <w:rPr>
          <w:bCs/>
          <w:sz w:val="22"/>
          <w:szCs w:val="22"/>
        </w:rPr>
      </w:pPr>
    </w:p>
    <w:p w:rsidR="00E77B36" w:rsidRPr="0007273A" w:rsidRDefault="00E77B36" w:rsidP="0007273A">
      <w:pPr>
        <w:spacing w:line="360" w:lineRule="auto"/>
        <w:jc w:val="center"/>
        <w:rPr>
          <w:sz w:val="22"/>
          <w:szCs w:val="22"/>
        </w:rPr>
      </w:pPr>
      <w:r w:rsidRPr="0007273A">
        <w:rPr>
          <w:sz w:val="22"/>
          <w:szCs w:val="22"/>
        </w:rPr>
        <w:t>RINGKASAN EKSEKUTIF</w:t>
      </w:r>
    </w:p>
    <w:p w:rsidR="00705677" w:rsidRPr="0007273A" w:rsidRDefault="003E77B3" w:rsidP="0007273A">
      <w:pPr>
        <w:spacing w:line="360" w:lineRule="auto"/>
        <w:ind w:left="720"/>
        <w:jc w:val="center"/>
        <w:rPr>
          <w:b/>
          <w:bCs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PERMOHONAN PELANTIKAN </w:t>
      </w:r>
    </w:p>
    <w:p w:rsidR="003E77B3" w:rsidRPr="0007273A" w:rsidRDefault="00705677" w:rsidP="0007273A">
      <w:pPr>
        <w:spacing w:line="360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SKIM </w:t>
      </w:r>
      <w:r w:rsidR="003E77B3" w:rsidRPr="0007273A">
        <w:rPr>
          <w:b/>
          <w:bCs/>
          <w:color w:val="0033CC"/>
          <w:sz w:val="22"/>
          <w:szCs w:val="22"/>
        </w:rPr>
        <w:t xml:space="preserve">PERKHIDMATAN </w:t>
      </w:r>
      <w:r w:rsidRPr="0007273A">
        <w:rPr>
          <w:b/>
          <w:bCs/>
          <w:color w:val="0033CC"/>
          <w:sz w:val="22"/>
          <w:szCs w:val="22"/>
        </w:rPr>
        <w:t>AKADEMIK FLEKSIBEL</w:t>
      </w:r>
      <w:r w:rsidR="0054446B" w:rsidRPr="0007273A">
        <w:rPr>
          <w:b/>
          <w:bCs/>
          <w:color w:val="0033CC"/>
          <w:sz w:val="22"/>
          <w:szCs w:val="22"/>
        </w:rPr>
        <w:t xml:space="preserve"> UTM</w:t>
      </w:r>
    </w:p>
    <w:p w:rsidR="00B67240" w:rsidRPr="0007273A" w:rsidRDefault="003E77B3" w:rsidP="0007273A">
      <w:pPr>
        <w:spacing w:line="360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PROF. </w:t>
      </w:r>
      <w:proofErr w:type="gramStart"/>
      <w:r w:rsidRPr="0007273A">
        <w:rPr>
          <w:b/>
          <w:bCs/>
          <w:sz w:val="22"/>
          <w:szCs w:val="22"/>
        </w:rPr>
        <w:t>DR.</w:t>
      </w:r>
      <w:r w:rsidRPr="0007273A">
        <w:rPr>
          <w:b/>
          <w:bCs/>
          <w:color w:val="0000FF"/>
          <w:sz w:val="22"/>
          <w:szCs w:val="22"/>
        </w:rPr>
        <w:t>XXXXXXXXXXXXXXXXXXXXXXXX</w:t>
      </w:r>
      <w:proofErr w:type="gramEnd"/>
      <w:r w:rsidRPr="0007273A">
        <w:rPr>
          <w:b/>
          <w:bCs/>
          <w:color w:val="0000FF"/>
          <w:sz w:val="22"/>
          <w:szCs w:val="22"/>
        </w:rPr>
        <w:t xml:space="preserve"> </w:t>
      </w:r>
    </w:p>
    <w:p w:rsidR="003E77B3" w:rsidRPr="0007273A" w:rsidRDefault="003E77B3" w:rsidP="0007273A">
      <w:pPr>
        <w:spacing w:line="360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SEBAGAI </w:t>
      </w:r>
      <w:r w:rsidR="00705677" w:rsidRPr="0007273A">
        <w:rPr>
          <w:b/>
          <w:bCs/>
          <w:color w:val="0000FF"/>
          <w:sz w:val="22"/>
          <w:szCs w:val="22"/>
        </w:rPr>
        <w:t>PROFES</w:t>
      </w:r>
      <w:r w:rsidR="00B67240" w:rsidRPr="0007273A">
        <w:rPr>
          <w:b/>
          <w:bCs/>
          <w:color w:val="0000FF"/>
          <w:sz w:val="22"/>
          <w:szCs w:val="22"/>
        </w:rPr>
        <w:t>OR VK07 (SAF</w:t>
      </w:r>
      <w:r w:rsidRPr="0007273A">
        <w:rPr>
          <w:b/>
          <w:bCs/>
          <w:color w:val="0000FF"/>
          <w:sz w:val="22"/>
          <w:szCs w:val="22"/>
        </w:rPr>
        <w:t>)</w:t>
      </w:r>
    </w:p>
    <w:p w:rsidR="003E77B3" w:rsidRPr="0007273A" w:rsidRDefault="003E77B3" w:rsidP="0007273A">
      <w:pPr>
        <w:spacing w:line="360" w:lineRule="auto"/>
        <w:ind w:left="720"/>
        <w:jc w:val="center"/>
        <w:rPr>
          <w:b/>
          <w:bCs/>
          <w:color w:val="FF0000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DI </w:t>
      </w:r>
      <w:r w:rsidRPr="0007273A">
        <w:rPr>
          <w:b/>
          <w:bCs/>
          <w:color w:val="0000FF"/>
          <w:sz w:val="22"/>
          <w:szCs w:val="22"/>
        </w:rPr>
        <w:t>FAKULTI XXXXXXXXXXXXXXXXXXXXXXXXXXXXXXXXXXXX,</w:t>
      </w:r>
    </w:p>
    <w:p w:rsidR="00E77B36" w:rsidRPr="0007273A" w:rsidRDefault="003E77B3" w:rsidP="0007273A">
      <w:pPr>
        <w:pStyle w:val="Heading4"/>
        <w:spacing w:before="0" w:line="360" w:lineRule="auto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07273A">
        <w:rPr>
          <w:rFonts w:ascii="Times New Roman" w:hAnsi="Times New Roman"/>
          <w:i w:val="0"/>
        </w:rPr>
        <w:t xml:space="preserve">UTM </w:t>
      </w:r>
      <w:r w:rsidRPr="0007273A">
        <w:rPr>
          <w:rFonts w:ascii="Times New Roman" w:hAnsi="Times New Roman"/>
          <w:i w:val="0"/>
          <w:color w:val="0000FF"/>
        </w:rPr>
        <w:t>JOHOR BAHRU</w:t>
      </w:r>
    </w:p>
    <w:p w:rsidR="00E77B36" w:rsidRPr="0007273A" w:rsidRDefault="00E77B36" w:rsidP="0007273A">
      <w:pPr>
        <w:spacing w:line="360" w:lineRule="auto"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534"/>
        <w:gridCol w:w="5688"/>
      </w:tblGrid>
      <w:tr w:rsidR="00E77B36" w:rsidRPr="0007273A" w:rsidTr="00971FA4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E77B36" w:rsidRPr="0007273A" w:rsidRDefault="00E77B36" w:rsidP="0007273A">
            <w:pPr>
              <w:jc w:val="center"/>
              <w:rPr>
                <w:b/>
              </w:rPr>
            </w:pPr>
            <w:r w:rsidRPr="0007273A">
              <w:rPr>
                <w:b/>
              </w:rPr>
              <w:t>NO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E77B36" w:rsidRPr="0007273A" w:rsidRDefault="00E77B36" w:rsidP="0007273A">
            <w:pPr>
              <w:jc w:val="center"/>
              <w:rPr>
                <w:b/>
              </w:rPr>
            </w:pPr>
            <w:r w:rsidRPr="0007273A">
              <w:rPr>
                <w:b/>
              </w:rPr>
              <w:t>PERKARA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E77B36" w:rsidRPr="0007273A" w:rsidRDefault="00E77B36" w:rsidP="0007273A">
            <w:pPr>
              <w:jc w:val="center"/>
              <w:rPr>
                <w:b/>
              </w:rPr>
            </w:pPr>
            <w:r w:rsidRPr="0007273A">
              <w:rPr>
                <w:b/>
              </w:rPr>
              <w:t>CATATAN</w:t>
            </w:r>
          </w:p>
        </w:tc>
      </w:tr>
      <w:tr w:rsidR="00E77B36" w:rsidRPr="0007273A" w:rsidTr="003E77B3">
        <w:trPr>
          <w:trHeight w:val="9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jc w:val="center"/>
            </w:pPr>
            <w:r w:rsidRPr="0007273A"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roofErr w:type="spellStart"/>
            <w:r w:rsidRPr="0007273A">
              <w:t>Tujuan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Kertas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Kerja</w:t>
            </w:r>
            <w:proofErr w:type="spellEnd"/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7273A">
              <w:t>Mendapatkan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kelulusan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Mesyuarat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Jawatankuasa</w:t>
            </w:r>
            <w:proofErr w:type="spellEnd"/>
            <w:r w:rsidRPr="0007273A">
              <w:t xml:space="preserve"> </w:t>
            </w:r>
            <w:proofErr w:type="spellStart"/>
            <w:r w:rsidR="00A10613" w:rsidRPr="0007273A">
              <w:t>Pemilih</w:t>
            </w:r>
            <w:proofErr w:type="spellEnd"/>
            <w:r w:rsidR="00A10613" w:rsidRPr="0007273A">
              <w:t xml:space="preserve"> Guru </w:t>
            </w:r>
            <w:proofErr w:type="spellStart"/>
            <w:r w:rsidR="002C1D47" w:rsidRPr="0007273A">
              <w:t>Selain</w:t>
            </w:r>
            <w:proofErr w:type="spellEnd"/>
            <w:r w:rsidR="002C1D47" w:rsidRPr="0007273A">
              <w:t xml:space="preserve"> </w:t>
            </w:r>
            <w:proofErr w:type="spellStart"/>
            <w:r w:rsidR="002C1D47" w:rsidRPr="0007273A">
              <w:t>Jawatan</w:t>
            </w:r>
            <w:proofErr w:type="spellEnd"/>
            <w:r w:rsidR="002C1D47" w:rsidRPr="0007273A">
              <w:t xml:space="preserve"> </w:t>
            </w:r>
            <w:proofErr w:type="spellStart"/>
            <w:r w:rsidR="002C1D47" w:rsidRPr="0007273A">
              <w:t>Kursi</w:t>
            </w:r>
            <w:proofErr w:type="spellEnd"/>
            <w:r w:rsidR="002C1D47" w:rsidRPr="0007273A">
              <w:t xml:space="preserve"> </w:t>
            </w:r>
            <w:proofErr w:type="spellStart"/>
            <w:r w:rsidRPr="0007273A">
              <w:t>Universiti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bagi</w:t>
            </w:r>
            <w:proofErr w:type="spellEnd"/>
            <w:r w:rsidRPr="0007273A">
              <w:t xml:space="preserve"> </w:t>
            </w:r>
            <w:proofErr w:type="spellStart"/>
            <w:r w:rsidR="003E77B3" w:rsidRPr="0007273A">
              <w:t>pelantikan</w:t>
            </w:r>
            <w:proofErr w:type="spellEnd"/>
            <w:r w:rsidR="003E77B3" w:rsidRPr="0007273A">
              <w:t xml:space="preserve"> </w:t>
            </w:r>
            <w:r w:rsidR="00A10613" w:rsidRPr="0007273A">
              <w:t xml:space="preserve">Skim </w:t>
            </w:r>
            <w:proofErr w:type="spellStart"/>
            <w:r w:rsidR="003E77B3" w:rsidRPr="0007273A">
              <w:t>Perkhidmatan</w:t>
            </w:r>
            <w:proofErr w:type="spellEnd"/>
            <w:r w:rsidR="003E77B3" w:rsidRPr="0007273A">
              <w:t xml:space="preserve"> </w:t>
            </w:r>
            <w:proofErr w:type="spellStart"/>
            <w:r w:rsidR="00A10613" w:rsidRPr="0007273A">
              <w:t>Akademik</w:t>
            </w:r>
            <w:proofErr w:type="spellEnd"/>
            <w:r w:rsidR="00A10613" w:rsidRPr="0007273A">
              <w:t xml:space="preserve"> </w:t>
            </w:r>
            <w:proofErr w:type="spellStart"/>
            <w:r w:rsidR="00036B1E" w:rsidRPr="0007273A">
              <w:t>Fleksibel</w:t>
            </w:r>
            <w:proofErr w:type="spellEnd"/>
            <w:r w:rsidR="0054446B" w:rsidRPr="0007273A">
              <w:t xml:space="preserve"> UTM</w:t>
            </w:r>
            <w:r w:rsidR="003E77B3" w:rsidRPr="0007273A">
              <w:t xml:space="preserve"> di </w:t>
            </w:r>
            <w:proofErr w:type="spellStart"/>
            <w:r w:rsidR="003E77B3" w:rsidRPr="0007273A">
              <w:t>Fakulti</w:t>
            </w:r>
            <w:proofErr w:type="spellEnd"/>
            <w:r w:rsidR="003E77B3" w:rsidRPr="0007273A">
              <w:t>/PTJ ……………………….</w:t>
            </w:r>
          </w:p>
        </w:tc>
      </w:tr>
      <w:tr w:rsidR="00E77B36" w:rsidRPr="0007273A" w:rsidTr="003E77B3">
        <w:trPr>
          <w:trHeight w:val="16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jc w:val="center"/>
            </w:pPr>
            <w:r w:rsidRPr="0007273A">
              <w:t>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36" w:rsidRPr="0007273A" w:rsidRDefault="00E77B36" w:rsidP="0007273A"/>
          <w:p w:rsidR="00E77B36" w:rsidRPr="0007273A" w:rsidRDefault="00E77B36" w:rsidP="0007273A">
            <w:proofErr w:type="spellStart"/>
            <w:r w:rsidRPr="0007273A">
              <w:t>Latar</w:t>
            </w:r>
            <w:proofErr w:type="spellEnd"/>
            <w:r w:rsidRPr="0007273A">
              <w:t xml:space="preserve"> </w:t>
            </w:r>
            <w:proofErr w:type="spellStart"/>
            <w:r w:rsidRPr="0007273A">
              <w:t>Belakang</w:t>
            </w:r>
            <w:proofErr w:type="spellEnd"/>
            <w:r w:rsidRPr="0007273A">
              <w:t xml:space="preserve"> &amp; </w:t>
            </w:r>
            <w:proofErr w:type="spellStart"/>
            <w:r w:rsidRPr="0007273A">
              <w:t>Objektif</w:t>
            </w:r>
            <w:proofErr w:type="spellEnd"/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C3" w:rsidRPr="0007273A" w:rsidRDefault="00890B2F" w:rsidP="0007273A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07273A">
              <w:rPr>
                <w:sz w:val="20"/>
                <w:szCs w:val="20"/>
              </w:rPr>
              <w:t>Jawatankuasa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Pengurusan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Universiti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Bi</w:t>
            </w:r>
            <w:r w:rsidR="006922C1" w:rsidRPr="0007273A">
              <w:rPr>
                <w:sz w:val="20"/>
                <w:szCs w:val="20"/>
              </w:rPr>
              <w:t>l</w:t>
            </w:r>
            <w:proofErr w:type="spellEnd"/>
            <w:r w:rsidRPr="0007273A">
              <w:rPr>
                <w:sz w:val="20"/>
                <w:szCs w:val="20"/>
              </w:rPr>
              <w:t xml:space="preserve">. </w:t>
            </w:r>
            <w:r w:rsidR="00A10613" w:rsidRPr="0007273A">
              <w:rPr>
                <w:sz w:val="20"/>
                <w:szCs w:val="20"/>
              </w:rPr>
              <w:t>10/2020</w:t>
            </w:r>
            <w:r w:rsidRPr="0007273A">
              <w:rPr>
                <w:sz w:val="20"/>
                <w:szCs w:val="20"/>
              </w:rPr>
              <w:t xml:space="preserve"> </w:t>
            </w:r>
            <w:r w:rsidR="00A10613" w:rsidRPr="0007273A">
              <w:rPr>
                <w:sz w:val="20"/>
                <w:szCs w:val="20"/>
              </w:rPr>
              <w:t xml:space="preserve">pada 30 April 2020 dan Lembaga </w:t>
            </w:r>
            <w:proofErr w:type="spellStart"/>
            <w:r w:rsidR="00A10613" w:rsidRPr="0007273A">
              <w:rPr>
                <w:sz w:val="20"/>
                <w:szCs w:val="20"/>
              </w:rPr>
              <w:t>Pengarah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Universiti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Bil</w:t>
            </w:r>
            <w:proofErr w:type="spellEnd"/>
            <w:r w:rsidR="00A10613" w:rsidRPr="0007273A">
              <w:rPr>
                <w:sz w:val="20"/>
                <w:szCs w:val="20"/>
              </w:rPr>
              <w:t>. 107 pada 13 Mei 2020</w:t>
            </w:r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telah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meluluskan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pewujudan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skim </w:t>
            </w:r>
            <w:proofErr w:type="spellStart"/>
            <w:r w:rsidR="00A10613" w:rsidRPr="0007273A">
              <w:rPr>
                <w:sz w:val="20"/>
                <w:szCs w:val="20"/>
              </w:rPr>
              <w:t>perkhidmatan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UTM </w:t>
            </w:r>
            <w:proofErr w:type="spellStart"/>
            <w:r w:rsidR="00A10613" w:rsidRPr="0007273A">
              <w:rPr>
                <w:sz w:val="20"/>
                <w:szCs w:val="20"/>
              </w:rPr>
              <w:t>iaitu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Skim </w:t>
            </w:r>
            <w:proofErr w:type="spellStart"/>
            <w:r w:rsidR="00A10613" w:rsidRPr="0007273A">
              <w:rPr>
                <w:sz w:val="20"/>
                <w:szCs w:val="20"/>
              </w:rPr>
              <w:t>Perkhidmatan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Akademik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Fleksibel</w:t>
            </w:r>
            <w:proofErr w:type="spellEnd"/>
            <w:r w:rsidRPr="0007273A">
              <w:rPr>
                <w:sz w:val="20"/>
                <w:szCs w:val="20"/>
              </w:rPr>
              <w:t xml:space="preserve"> di </w:t>
            </w:r>
            <w:proofErr w:type="spellStart"/>
            <w:r w:rsidRPr="0007273A">
              <w:rPr>
                <w:sz w:val="20"/>
                <w:szCs w:val="20"/>
              </w:rPr>
              <w:t>Universiti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Teknologi</w:t>
            </w:r>
            <w:proofErr w:type="spellEnd"/>
            <w:r w:rsidRPr="0007273A">
              <w:rPr>
                <w:sz w:val="20"/>
                <w:szCs w:val="20"/>
              </w:rPr>
              <w:t xml:space="preserve"> Malaysia (UTM)</w:t>
            </w:r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untuk</w:t>
            </w:r>
            <w:proofErr w:type="spellEnd"/>
            <w:r w:rsidR="00A10613" w:rsidRPr="0007273A">
              <w:rPr>
                <w:sz w:val="20"/>
                <w:szCs w:val="20"/>
              </w:rPr>
              <w:t xml:space="preserve"> </w:t>
            </w:r>
            <w:proofErr w:type="spellStart"/>
            <w:r w:rsidR="00A10613" w:rsidRPr="0007273A">
              <w:rPr>
                <w:sz w:val="20"/>
                <w:szCs w:val="20"/>
              </w:rPr>
              <w:t>dilaksanakan</w:t>
            </w:r>
            <w:proofErr w:type="spellEnd"/>
            <w:r w:rsidRPr="0007273A">
              <w:rPr>
                <w:sz w:val="20"/>
                <w:szCs w:val="20"/>
              </w:rPr>
              <w:t>.</w:t>
            </w:r>
          </w:p>
          <w:p w:rsidR="00890B2F" w:rsidRPr="0007273A" w:rsidRDefault="00890B2F" w:rsidP="0007273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90B2F" w:rsidRPr="0007273A" w:rsidRDefault="00A10613" w:rsidP="0007273A">
            <w:pPr>
              <w:pStyle w:val="Default"/>
              <w:jc w:val="both"/>
              <w:rPr>
                <w:sz w:val="20"/>
                <w:szCs w:val="20"/>
              </w:rPr>
            </w:pPr>
            <w:r w:rsidRPr="0007273A">
              <w:rPr>
                <w:sz w:val="20"/>
                <w:szCs w:val="20"/>
              </w:rPr>
              <w:t xml:space="preserve">Skim </w:t>
            </w:r>
            <w:proofErr w:type="spellStart"/>
            <w:r w:rsidRPr="0007273A">
              <w:rPr>
                <w:sz w:val="20"/>
                <w:szCs w:val="20"/>
              </w:rPr>
              <w:t>Perkhidmatan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Akademik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Fleksibel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Universiti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Teknologi</w:t>
            </w:r>
            <w:proofErr w:type="spellEnd"/>
            <w:r w:rsidRPr="0007273A">
              <w:rPr>
                <w:sz w:val="20"/>
                <w:szCs w:val="20"/>
              </w:rPr>
              <w:t xml:space="preserve"> Malaysia (UTM) </w:t>
            </w:r>
            <w:proofErr w:type="spellStart"/>
            <w:r w:rsidRPr="0007273A">
              <w:rPr>
                <w:sz w:val="20"/>
                <w:szCs w:val="20"/>
              </w:rPr>
              <w:t>adalah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cadangan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baharu</w:t>
            </w:r>
            <w:proofErr w:type="spellEnd"/>
            <w:r w:rsidRPr="0007273A">
              <w:rPr>
                <w:sz w:val="20"/>
                <w:szCs w:val="20"/>
              </w:rPr>
              <w:t xml:space="preserve"> yang </w:t>
            </w:r>
            <w:proofErr w:type="spellStart"/>
            <w:r w:rsidRPr="0007273A">
              <w:rPr>
                <w:sz w:val="20"/>
                <w:szCs w:val="20"/>
              </w:rPr>
              <w:t>diwujudkan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bagi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mempelbagaikan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pelaksanaan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pelantikan</w:t>
            </w:r>
            <w:proofErr w:type="spellEnd"/>
            <w:r w:rsidRPr="0007273A">
              <w:rPr>
                <w:sz w:val="20"/>
                <w:szCs w:val="20"/>
              </w:rPr>
              <w:t xml:space="preserve"> di UTM.  </w:t>
            </w:r>
            <w:proofErr w:type="spellStart"/>
            <w:r w:rsidRPr="0007273A">
              <w:rPr>
                <w:sz w:val="20"/>
                <w:szCs w:val="20"/>
              </w:rPr>
              <w:t>Pelantikan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tersebut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bertujuan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memberi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kemudahan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kepada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pesara</w:t>
            </w:r>
            <w:proofErr w:type="spellEnd"/>
            <w:r w:rsidRPr="0007273A">
              <w:rPr>
                <w:sz w:val="20"/>
                <w:szCs w:val="20"/>
              </w:rPr>
              <w:t xml:space="preserve"> UTM </w:t>
            </w:r>
            <w:proofErr w:type="spellStart"/>
            <w:r w:rsidRPr="0007273A">
              <w:rPr>
                <w:sz w:val="20"/>
                <w:szCs w:val="20"/>
              </w:rPr>
              <w:t>atau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individu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dari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industri</w:t>
            </w:r>
            <w:proofErr w:type="spellEnd"/>
            <w:r w:rsidRPr="0007273A">
              <w:rPr>
                <w:sz w:val="20"/>
                <w:szCs w:val="20"/>
              </w:rPr>
              <w:t xml:space="preserve"> yang </w:t>
            </w:r>
            <w:proofErr w:type="spellStart"/>
            <w:r w:rsidRPr="0007273A">
              <w:rPr>
                <w:sz w:val="20"/>
                <w:szCs w:val="20"/>
              </w:rPr>
              <w:t>berpengalaman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untuk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berkhidmat</w:t>
            </w:r>
            <w:proofErr w:type="spellEnd"/>
            <w:r w:rsidRPr="0007273A">
              <w:rPr>
                <w:sz w:val="20"/>
                <w:szCs w:val="20"/>
              </w:rPr>
              <w:t xml:space="preserve"> dan </w:t>
            </w:r>
            <w:proofErr w:type="spellStart"/>
            <w:r w:rsidRPr="0007273A">
              <w:rPr>
                <w:sz w:val="20"/>
                <w:szCs w:val="20"/>
              </w:rPr>
              <w:t>menyumbang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ilmu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dalam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aktiviti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akademik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dengan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keutamaan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adalah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kepada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aktiviti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pengajaran</w:t>
            </w:r>
            <w:proofErr w:type="spellEnd"/>
            <w:r w:rsidRPr="0007273A">
              <w:rPr>
                <w:sz w:val="20"/>
                <w:szCs w:val="20"/>
              </w:rPr>
              <w:t xml:space="preserve"> di </w:t>
            </w:r>
            <w:proofErr w:type="spellStart"/>
            <w:r w:rsidRPr="0007273A">
              <w:rPr>
                <w:sz w:val="20"/>
                <w:szCs w:val="20"/>
              </w:rPr>
              <w:t>Universiti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Teknologi</w:t>
            </w:r>
            <w:proofErr w:type="spellEnd"/>
            <w:r w:rsidRPr="0007273A">
              <w:rPr>
                <w:sz w:val="20"/>
                <w:szCs w:val="20"/>
              </w:rPr>
              <w:t xml:space="preserve"> Malaysia </w:t>
            </w:r>
            <w:proofErr w:type="spellStart"/>
            <w:r w:rsidRPr="0007273A">
              <w:rPr>
                <w:sz w:val="20"/>
                <w:szCs w:val="20"/>
              </w:rPr>
              <w:t>secara</w:t>
            </w:r>
            <w:proofErr w:type="spellEnd"/>
            <w:r w:rsidRPr="0007273A">
              <w:rPr>
                <w:sz w:val="20"/>
                <w:szCs w:val="20"/>
              </w:rPr>
              <w:t xml:space="preserve"> </w:t>
            </w:r>
            <w:proofErr w:type="spellStart"/>
            <w:r w:rsidRPr="0007273A">
              <w:rPr>
                <w:sz w:val="20"/>
                <w:szCs w:val="20"/>
              </w:rPr>
              <w:t>fleksibel</w:t>
            </w:r>
            <w:proofErr w:type="spellEnd"/>
            <w:r w:rsidRPr="0007273A">
              <w:rPr>
                <w:sz w:val="20"/>
                <w:szCs w:val="20"/>
              </w:rPr>
              <w:t>.</w:t>
            </w:r>
          </w:p>
          <w:p w:rsidR="00890B2F" w:rsidRPr="0007273A" w:rsidRDefault="00890B2F" w:rsidP="0007273A">
            <w:pPr>
              <w:pStyle w:val="Default"/>
              <w:jc w:val="both"/>
              <w:rPr>
                <w:sz w:val="20"/>
                <w:szCs w:val="20"/>
                <w:lang w:val="ms-MY"/>
              </w:rPr>
            </w:pPr>
          </w:p>
          <w:p w:rsidR="00E77B36" w:rsidRPr="0007273A" w:rsidRDefault="003E77B3" w:rsidP="0007273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7273A">
              <w:rPr>
                <w:sz w:val="20"/>
                <w:szCs w:val="20"/>
                <w:lang w:val="ms-MY"/>
              </w:rPr>
              <w:t xml:space="preserve">Pihak Pentadbiran telah menerima permohonan daripada </w:t>
            </w:r>
            <w:r w:rsidRPr="0007273A">
              <w:rPr>
                <w:b/>
                <w:bCs/>
                <w:sz w:val="20"/>
                <w:szCs w:val="20"/>
                <w:lang w:val="ms-MY"/>
              </w:rPr>
              <w:t xml:space="preserve">Jabatan </w:t>
            </w:r>
            <w:r w:rsidRPr="0007273A">
              <w:rPr>
                <w:b/>
                <w:bCs/>
                <w:color w:val="0000FF"/>
                <w:sz w:val="20"/>
                <w:szCs w:val="20"/>
                <w:lang w:val="ms-MY"/>
              </w:rPr>
              <w:t>xxxxxxxxxxxxxxx</w:t>
            </w:r>
            <w:r w:rsidRPr="0007273A">
              <w:rPr>
                <w:b/>
                <w:bCs/>
                <w:sz w:val="20"/>
                <w:szCs w:val="20"/>
                <w:lang w:val="ms-MY"/>
              </w:rPr>
              <w:t xml:space="preserve">, Fakulti </w:t>
            </w:r>
            <w:r w:rsidRPr="0007273A">
              <w:rPr>
                <w:b/>
                <w:bCs/>
                <w:color w:val="0000FF"/>
                <w:sz w:val="20"/>
                <w:szCs w:val="20"/>
                <w:lang w:val="ms-MY"/>
              </w:rPr>
              <w:t>xxxxxxxxxxxxxxx</w:t>
            </w:r>
            <w:r w:rsidRPr="0007273A">
              <w:rPr>
                <w:b/>
                <w:bCs/>
                <w:sz w:val="20"/>
                <w:szCs w:val="20"/>
                <w:lang w:val="ms-MY"/>
              </w:rPr>
              <w:t xml:space="preserve">, UTM </w:t>
            </w:r>
            <w:r w:rsidRPr="0007273A">
              <w:rPr>
                <w:b/>
                <w:bCs/>
                <w:color w:val="0000FF"/>
                <w:sz w:val="20"/>
                <w:szCs w:val="20"/>
                <w:lang w:val="ms-MY"/>
              </w:rPr>
              <w:t xml:space="preserve">Johor Bahru </w:t>
            </w:r>
            <w:r w:rsidRPr="0007273A">
              <w:rPr>
                <w:sz w:val="20"/>
                <w:szCs w:val="20"/>
                <w:lang w:val="ms-MY"/>
              </w:rPr>
              <w:t xml:space="preserve">bagi permohonan </w:t>
            </w:r>
            <w:r w:rsidRPr="0007273A">
              <w:rPr>
                <w:color w:val="0000FF"/>
                <w:sz w:val="20"/>
                <w:szCs w:val="20"/>
                <w:lang w:val="ms-MY"/>
              </w:rPr>
              <w:t xml:space="preserve">pelantikan </w:t>
            </w:r>
            <w:r w:rsidR="00510C71" w:rsidRPr="0007273A">
              <w:rPr>
                <w:color w:val="0000FF"/>
                <w:sz w:val="20"/>
                <w:szCs w:val="20"/>
                <w:lang w:val="ms-MY"/>
              </w:rPr>
              <w:t xml:space="preserve">Skim </w:t>
            </w:r>
            <w:r w:rsidRPr="0007273A">
              <w:rPr>
                <w:color w:val="0000FF"/>
                <w:sz w:val="20"/>
                <w:szCs w:val="20"/>
                <w:lang w:val="ms-MY"/>
              </w:rPr>
              <w:t xml:space="preserve">Perkhidmatan </w:t>
            </w:r>
            <w:r w:rsidR="00510C71" w:rsidRPr="0007273A">
              <w:rPr>
                <w:color w:val="0000FF"/>
                <w:sz w:val="20"/>
                <w:szCs w:val="20"/>
                <w:lang w:val="ms-MY"/>
              </w:rPr>
              <w:t>Akademik Fleksibel</w:t>
            </w:r>
            <w:r w:rsidR="00EC2D86" w:rsidRPr="0007273A">
              <w:rPr>
                <w:color w:val="0000FF"/>
                <w:sz w:val="20"/>
                <w:szCs w:val="20"/>
                <w:lang w:val="ms-MY"/>
              </w:rPr>
              <w:t xml:space="preserve"> UTM</w:t>
            </w:r>
            <w:r w:rsidRPr="0007273A">
              <w:rPr>
                <w:b/>
                <w:sz w:val="20"/>
                <w:szCs w:val="20"/>
                <w:lang w:val="ms-MY"/>
              </w:rPr>
              <w:t xml:space="preserve"> Prof. Dr. </w:t>
            </w:r>
            <w:r w:rsidRPr="0007273A">
              <w:rPr>
                <w:b/>
                <w:color w:val="0000FF"/>
                <w:sz w:val="20"/>
                <w:szCs w:val="20"/>
                <w:lang w:val="ms-MY"/>
              </w:rPr>
              <w:t>xxxxxxxxxxxxxxx</w:t>
            </w:r>
            <w:r w:rsidRPr="0007273A">
              <w:rPr>
                <w:b/>
                <w:sz w:val="20"/>
                <w:szCs w:val="20"/>
                <w:lang w:val="ms-MY"/>
              </w:rPr>
              <w:t xml:space="preserve"> sebagai </w:t>
            </w:r>
            <w:r w:rsidR="0054446B" w:rsidRPr="0007273A">
              <w:rPr>
                <w:b/>
                <w:color w:val="0000FF"/>
                <w:sz w:val="20"/>
                <w:szCs w:val="20"/>
                <w:lang w:val="ms-MY"/>
              </w:rPr>
              <w:t>Profesor Gred VK07 (SAF</w:t>
            </w:r>
            <w:r w:rsidRPr="0007273A">
              <w:rPr>
                <w:b/>
                <w:color w:val="0000FF"/>
                <w:sz w:val="20"/>
                <w:szCs w:val="20"/>
                <w:lang w:val="ms-MY"/>
              </w:rPr>
              <w:t>).</w:t>
            </w:r>
          </w:p>
        </w:tc>
      </w:tr>
      <w:tr w:rsidR="00E77B36" w:rsidRPr="0007273A" w:rsidTr="00971FA4">
        <w:trPr>
          <w:trHeight w:val="8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jc w:val="center"/>
            </w:pPr>
            <w:r w:rsidRPr="0007273A">
              <w:t>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rPr>
                <w:bCs/>
                <w:spacing w:val="-2"/>
              </w:rPr>
            </w:pPr>
            <w:proofErr w:type="spellStart"/>
            <w:r w:rsidRPr="0007273A">
              <w:rPr>
                <w:spacing w:val="-2"/>
              </w:rPr>
              <w:t>Implikasi</w:t>
            </w:r>
            <w:proofErr w:type="spellEnd"/>
            <w:r w:rsidRPr="0007273A">
              <w:rPr>
                <w:spacing w:val="-2"/>
              </w:rPr>
              <w:t xml:space="preserve"> </w:t>
            </w:r>
            <w:proofErr w:type="spellStart"/>
            <w:r w:rsidRPr="0007273A">
              <w:rPr>
                <w:spacing w:val="-2"/>
              </w:rPr>
              <w:t>Kewangan</w:t>
            </w:r>
            <w:proofErr w:type="spellEnd"/>
            <w:r w:rsidRPr="0007273A">
              <w:rPr>
                <w:spacing w:val="-2"/>
              </w:rPr>
              <w:t>,</w:t>
            </w:r>
            <w:r w:rsidR="003E77B3" w:rsidRPr="0007273A">
              <w:rPr>
                <w:spacing w:val="-2"/>
              </w:rPr>
              <w:t xml:space="preserve"> </w:t>
            </w:r>
            <w:proofErr w:type="spellStart"/>
            <w:r w:rsidR="003E77B3" w:rsidRPr="0007273A">
              <w:rPr>
                <w:spacing w:val="-2"/>
              </w:rPr>
              <w:t>Sumber</w:t>
            </w:r>
            <w:proofErr w:type="spellEnd"/>
            <w:r w:rsidR="003E77B3" w:rsidRPr="0007273A">
              <w:rPr>
                <w:spacing w:val="-2"/>
              </w:rPr>
              <w:t xml:space="preserve"> </w:t>
            </w:r>
            <w:proofErr w:type="spellStart"/>
            <w:r w:rsidR="003E77B3" w:rsidRPr="0007273A">
              <w:rPr>
                <w:spacing w:val="-2"/>
              </w:rPr>
              <w:t>Manusia</w:t>
            </w:r>
            <w:proofErr w:type="spellEnd"/>
            <w:r w:rsidR="003E77B3" w:rsidRPr="0007273A">
              <w:rPr>
                <w:spacing w:val="-2"/>
              </w:rPr>
              <w:t xml:space="preserve"> &amp; </w:t>
            </w:r>
            <w:proofErr w:type="spellStart"/>
            <w:r w:rsidR="003E77B3" w:rsidRPr="0007273A">
              <w:rPr>
                <w:spacing w:val="-2"/>
              </w:rPr>
              <w:t>Infrastruktur</w:t>
            </w:r>
            <w:proofErr w:type="spellEnd"/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3E77B3" w:rsidP="0007273A">
            <w:pPr>
              <w:jc w:val="both"/>
              <w:rPr>
                <w:b/>
              </w:rPr>
            </w:pPr>
            <w:r w:rsidRPr="0007273A">
              <w:rPr>
                <w:noProof/>
              </w:rPr>
              <w:t>Tiada implikasi kewangan kerana tiada bayaran emolumen.</w:t>
            </w:r>
          </w:p>
        </w:tc>
      </w:tr>
      <w:tr w:rsidR="00E77B36" w:rsidRPr="0007273A" w:rsidTr="003E77B3">
        <w:trPr>
          <w:trHeight w:val="16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jc w:val="center"/>
            </w:pPr>
            <w:r w:rsidRPr="0007273A">
              <w:t>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tabs>
                <w:tab w:val="left" w:pos="1440"/>
                <w:tab w:val="left" w:pos="3240"/>
                <w:tab w:val="left" w:pos="3870"/>
                <w:tab w:val="left" w:pos="4320"/>
              </w:tabs>
              <w:rPr>
                <w:spacing w:val="-2"/>
                <w:lang w:val="es-ES"/>
              </w:rPr>
            </w:pPr>
            <w:proofErr w:type="spellStart"/>
            <w:r w:rsidRPr="0007273A">
              <w:rPr>
                <w:spacing w:val="-2"/>
                <w:lang w:val="es-ES"/>
              </w:rPr>
              <w:t>Pertimbangan</w:t>
            </w:r>
            <w:proofErr w:type="spellEnd"/>
            <w:r w:rsidRPr="0007273A">
              <w:rPr>
                <w:spacing w:val="-2"/>
                <w:lang w:val="es-ES"/>
              </w:rPr>
              <w:t xml:space="preserve"> &amp; </w:t>
            </w:r>
            <w:proofErr w:type="spellStart"/>
            <w:r w:rsidRPr="0007273A">
              <w:rPr>
                <w:spacing w:val="-2"/>
                <w:lang w:val="es-ES"/>
              </w:rPr>
              <w:t>Keputusan</w:t>
            </w:r>
            <w:proofErr w:type="spellEnd"/>
            <w:r w:rsidRPr="0007273A">
              <w:rPr>
                <w:spacing w:val="-2"/>
                <w:lang w:val="es-ES"/>
              </w:rPr>
              <w:t xml:space="preserve"> </w:t>
            </w:r>
            <w:proofErr w:type="spellStart"/>
            <w:r w:rsidRPr="0007273A">
              <w:rPr>
                <w:spacing w:val="-2"/>
                <w:lang w:val="es-ES"/>
              </w:rPr>
              <w:t>Universiti</w:t>
            </w:r>
            <w:proofErr w:type="spellEnd"/>
            <w:r w:rsidRPr="0007273A">
              <w:rPr>
                <w:spacing w:val="-2"/>
                <w:lang w:val="es-ES"/>
              </w:rPr>
              <w:t>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36" w:rsidRPr="0007273A" w:rsidRDefault="00E77B36" w:rsidP="0007273A">
            <w:pPr>
              <w:pStyle w:val="NoSpacing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sv-SE"/>
              </w:rPr>
            </w:pPr>
            <w:r w:rsidRPr="0007273A">
              <w:rPr>
                <w:rFonts w:ascii="Times New Roman" w:hAnsi="Times New Roman"/>
                <w:iCs/>
                <w:sz w:val="20"/>
                <w:szCs w:val="20"/>
                <w:lang w:val="ms-MY"/>
              </w:rPr>
              <w:t xml:space="preserve">Dengan segala hormatnya </w:t>
            </w:r>
            <w:r w:rsidRPr="0007273A">
              <w:rPr>
                <w:rFonts w:ascii="Times New Roman" w:hAnsi="Times New Roman"/>
                <w:sz w:val="20"/>
                <w:szCs w:val="20"/>
                <w:lang w:val="ms-MY"/>
              </w:rPr>
              <w:t xml:space="preserve">Jawatankuasa </w:t>
            </w:r>
            <w:r w:rsidR="00D574B9" w:rsidRPr="0007273A">
              <w:rPr>
                <w:rFonts w:ascii="Times New Roman" w:hAnsi="Times New Roman"/>
                <w:sz w:val="20"/>
                <w:szCs w:val="20"/>
                <w:lang w:val="ms-MY"/>
              </w:rPr>
              <w:t>Pemilih Guru</w:t>
            </w:r>
            <w:r w:rsidRPr="0007273A">
              <w:rPr>
                <w:rFonts w:ascii="Times New Roman" w:hAnsi="Times New Roman"/>
                <w:iCs/>
                <w:sz w:val="20"/>
                <w:szCs w:val="20"/>
                <w:lang w:val="ms-MY"/>
              </w:rPr>
              <w:t xml:space="preserve"> </w:t>
            </w:r>
            <w:r w:rsidR="00036B1E" w:rsidRPr="0007273A">
              <w:rPr>
                <w:rFonts w:ascii="Times New Roman" w:hAnsi="Times New Roman"/>
                <w:iCs/>
                <w:sz w:val="20"/>
                <w:szCs w:val="20"/>
                <w:lang w:val="ms-MY"/>
              </w:rPr>
              <w:t xml:space="preserve">Selain Jawatan Kursi </w:t>
            </w:r>
            <w:r w:rsidRPr="0007273A">
              <w:rPr>
                <w:rFonts w:ascii="Times New Roman" w:hAnsi="Times New Roman"/>
                <w:iCs/>
                <w:sz w:val="20"/>
                <w:szCs w:val="20"/>
                <w:lang w:val="ms-MY"/>
              </w:rPr>
              <w:t xml:space="preserve">Universiti dipohon untuk menimbang dan meluluskan </w:t>
            </w:r>
            <w:r w:rsidR="003E77B3" w:rsidRPr="0007273A">
              <w:rPr>
                <w:rFonts w:ascii="Times New Roman" w:hAnsi="Times New Roman"/>
                <w:color w:val="0000FF"/>
                <w:sz w:val="20"/>
                <w:szCs w:val="20"/>
                <w:lang w:val="fi-FI"/>
              </w:rPr>
              <w:t xml:space="preserve">pelantikan </w:t>
            </w:r>
            <w:r w:rsidR="00D574B9" w:rsidRPr="0007273A">
              <w:rPr>
                <w:rFonts w:ascii="Times New Roman" w:hAnsi="Times New Roman"/>
                <w:color w:val="0000FF"/>
                <w:sz w:val="20"/>
                <w:szCs w:val="20"/>
                <w:lang w:val="fi-FI"/>
              </w:rPr>
              <w:t xml:space="preserve">Skim </w:t>
            </w:r>
            <w:r w:rsidR="003E77B3" w:rsidRPr="0007273A">
              <w:rPr>
                <w:rFonts w:ascii="Times New Roman" w:hAnsi="Times New Roman"/>
                <w:color w:val="0000FF"/>
                <w:sz w:val="20"/>
                <w:szCs w:val="20"/>
                <w:lang w:val="fi-FI"/>
              </w:rPr>
              <w:t xml:space="preserve">Perkhidmatan </w:t>
            </w:r>
            <w:r w:rsidR="00D574B9" w:rsidRPr="0007273A">
              <w:rPr>
                <w:rFonts w:ascii="Times New Roman" w:hAnsi="Times New Roman"/>
                <w:color w:val="0000FF"/>
                <w:sz w:val="20"/>
                <w:szCs w:val="20"/>
                <w:lang w:val="fi-FI"/>
              </w:rPr>
              <w:t xml:space="preserve">Akademik Fleksibel </w:t>
            </w:r>
            <w:r w:rsidR="003E77B3" w:rsidRPr="0007273A">
              <w:rPr>
                <w:rFonts w:ascii="Times New Roman" w:hAnsi="Times New Roman"/>
                <w:color w:val="0000FF"/>
                <w:sz w:val="20"/>
                <w:szCs w:val="20"/>
                <w:lang w:val="fi-FI"/>
              </w:rPr>
              <w:t xml:space="preserve">UTM </w:t>
            </w:r>
            <w:r w:rsidR="003E77B3" w:rsidRPr="0007273A">
              <w:rPr>
                <w:rFonts w:ascii="Times New Roman" w:hAnsi="Times New Roman"/>
                <w:b/>
                <w:color w:val="0000FF"/>
                <w:sz w:val="20"/>
                <w:szCs w:val="20"/>
                <w:lang w:val="ms-MY"/>
              </w:rPr>
              <w:t>Prof. xxxxxxxxxxxxxxxxxxxxx</w:t>
            </w:r>
            <w:r w:rsidR="003E77B3" w:rsidRPr="0007273A">
              <w:rPr>
                <w:rFonts w:ascii="Times New Roman" w:hAnsi="Times New Roman"/>
                <w:sz w:val="20"/>
                <w:szCs w:val="20"/>
                <w:lang w:val="ms-MY"/>
              </w:rPr>
              <w:t xml:space="preserve"> sebagai </w:t>
            </w:r>
            <w:r w:rsidR="00D574B9" w:rsidRPr="0007273A">
              <w:rPr>
                <w:rFonts w:ascii="Times New Roman" w:hAnsi="Times New Roman"/>
                <w:b/>
                <w:color w:val="0000FF"/>
                <w:sz w:val="20"/>
                <w:szCs w:val="20"/>
                <w:lang w:val="ms-MY"/>
              </w:rPr>
              <w:t>Profesor Gred VK07 (SAF</w:t>
            </w:r>
            <w:r w:rsidR="003E77B3" w:rsidRPr="0007273A">
              <w:rPr>
                <w:rFonts w:ascii="Times New Roman" w:hAnsi="Times New Roman"/>
                <w:b/>
                <w:color w:val="0000FF"/>
                <w:sz w:val="20"/>
                <w:szCs w:val="20"/>
                <w:lang w:val="ms-MY"/>
              </w:rPr>
              <w:t>)</w:t>
            </w:r>
            <w:r w:rsidR="003E77B3" w:rsidRPr="0007273A">
              <w:rPr>
                <w:rFonts w:ascii="Times New Roman" w:hAnsi="Times New Roman"/>
                <w:sz w:val="20"/>
                <w:szCs w:val="20"/>
                <w:lang w:val="ms-MY"/>
              </w:rPr>
              <w:t xml:space="preserve"> di </w:t>
            </w:r>
            <w:r w:rsidR="003E77B3" w:rsidRPr="0007273A">
              <w:rPr>
                <w:rFonts w:ascii="Times New Roman" w:hAnsi="Times New Roman"/>
                <w:b/>
                <w:color w:val="0000FF"/>
                <w:sz w:val="20"/>
                <w:szCs w:val="20"/>
                <w:lang w:val="ms-MY"/>
              </w:rPr>
              <w:t xml:space="preserve">Fakulti xxxxxxxxxxxxxxxxxxx, UTM Johor Bahru </w:t>
            </w:r>
            <w:r w:rsidR="003E77B3" w:rsidRPr="0007273A">
              <w:rPr>
                <w:rFonts w:ascii="Times New Roman" w:hAnsi="Times New Roman"/>
                <w:bCs/>
                <w:sz w:val="20"/>
                <w:szCs w:val="20"/>
                <w:lang w:val="ms-MY"/>
              </w:rPr>
              <w:t xml:space="preserve">mulai </w:t>
            </w:r>
            <w:r w:rsidR="003E77B3" w:rsidRPr="0007273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ms-MY"/>
              </w:rPr>
              <w:t xml:space="preserve">selama </w:t>
            </w:r>
            <w:r w:rsidR="00D574B9" w:rsidRPr="0007273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ms-MY"/>
              </w:rPr>
              <w:t>XXXX</w:t>
            </w:r>
            <w:r w:rsidR="003E77B3" w:rsidRPr="0007273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ms-MY"/>
              </w:rPr>
              <w:t xml:space="preserve"> mulai tarikh lapor diri.</w:t>
            </w:r>
          </w:p>
        </w:tc>
      </w:tr>
    </w:tbl>
    <w:p w:rsidR="00E77B36" w:rsidRPr="0007273A" w:rsidRDefault="00E77B36" w:rsidP="0007273A">
      <w:pPr>
        <w:pStyle w:val="Title"/>
        <w:spacing w:line="360" w:lineRule="auto"/>
        <w:jc w:val="right"/>
        <w:rPr>
          <w:b/>
          <w:sz w:val="22"/>
          <w:szCs w:val="22"/>
        </w:rPr>
      </w:pPr>
    </w:p>
    <w:p w:rsidR="00E77B36" w:rsidRPr="0007273A" w:rsidRDefault="00E77B36" w:rsidP="0007273A">
      <w:pPr>
        <w:pStyle w:val="Title"/>
        <w:spacing w:line="360" w:lineRule="auto"/>
        <w:jc w:val="right"/>
        <w:rPr>
          <w:b/>
          <w:sz w:val="22"/>
          <w:szCs w:val="22"/>
        </w:rPr>
      </w:pPr>
    </w:p>
    <w:p w:rsidR="00E77B36" w:rsidRPr="0007273A" w:rsidRDefault="00E77B36" w:rsidP="0007273A">
      <w:pPr>
        <w:pStyle w:val="Title"/>
        <w:spacing w:line="360" w:lineRule="auto"/>
        <w:jc w:val="right"/>
        <w:rPr>
          <w:b/>
          <w:sz w:val="22"/>
          <w:szCs w:val="22"/>
        </w:rPr>
      </w:pPr>
    </w:p>
    <w:p w:rsidR="003E77B3" w:rsidRPr="0007273A" w:rsidRDefault="003E77B3" w:rsidP="0007273A">
      <w:pPr>
        <w:pStyle w:val="Subtitle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E77B3" w:rsidRPr="0007273A" w:rsidRDefault="003E77B3" w:rsidP="0007273A">
      <w:pPr>
        <w:spacing w:line="276" w:lineRule="auto"/>
      </w:pPr>
    </w:p>
    <w:p w:rsidR="003E77B3" w:rsidRPr="0007273A" w:rsidRDefault="003E77B3" w:rsidP="0007273A">
      <w:pPr>
        <w:spacing w:line="276" w:lineRule="auto"/>
      </w:pPr>
    </w:p>
    <w:p w:rsidR="009F734B" w:rsidRPr="0007273A" w:rsidRDefault="009F734B" w:rsidP="0007273A">
      <w:pPr>
        <w:spacing w:line="276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</w:tblGrid>
      <w:tr w:rsidR="009F734B" w:rsidRPr="0007273A" w:rsidTr="00B17DBA">
        <w:trPr>
          <w:trHeight w:val="1160"/>
        </w:trPr>
        <w:tc>
          <w:tcPr>
            <w:tcW w:w="3240" w:type="dxa"/>
            <w:vAlign w:val="center"/>
          </w:tcPr>
          <w:p w:rsidR="009F734B" w:rsidRPr="0007273A" w:rsidRDefault="009F734B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Kelulusan</w:t>
            </w:r>
            <w:proofErr w:type="spellEnd"/>
          </w:p>
        </w:tc>
        <w:tc>
          <w:tcPr>
            <w:tcW w:w="3060" w:type="dxa"/>
            <w:vAlign w:val="center"/>
          </w:tcPr>
          <w:p w:rsidR="009F734B" w:rsidRPr="0007273A" w:rsidRDefault="009F734B" w:rsidP="0007273A">
            <w:pPr>
              <w:spacing w:line="276" w:lineRule="auto"/>
              <w:jc w:val="center"/>
              <w:rPr>
                <w:b/>
                <w:bCs/>
              </w:rPr>
            </w:pPr>
            <w:r w:rsidRPr="0007273A">
              <w:rPr>
                <w:b/>
                <w:bCs/>
              </w:rPr>
              <w:sym w:font="Wingdings" w:char="F0FC"/>
            </w:r>
          </w:p>
        </w:tc>
      </w:tr>
      <w:tr w:rsidR="009F734B" w:rsidRPr="0007273A" w:rsidTr="00B17DBA">
        <w:trPr>
          <w:trHeight w:val="1250"/>
        </w:trPr>
        <w:tc>
          <w:tcPr>
            <w:tcW w:w="3240" w:type="dxa"/>
            <w:vAlign w:val="center"/>
          </w:tcPr>
          <w:p w:rsidR="009F734B" w:rsidRPr="0007273A" w:rsidRDefault="009F734B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Makluman</w:t>
            </w:r>
            <w:proofErr w:type="spellEnd"/>
          </w:p>
        </w:tc>
        <w:tc>
          <w:tcPr>
            <w:tcW w:w="3060" w:type="dxa"/>
            <w:vAlign w:val="center"/>
          </w:tcPr>
          <w:p w:rsidR="009F734B" w:rsidRPr="0007273A" w:rsidRDefault="009F734B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F734B" w:rsidRPr="0007273A" w:rsidRDefault="009F734B" w:rsidP="0007273A">
      <w:pPr>
        <w:spacing w:line="276" w:lineRule="auto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rPr>
          <w:b/>
          <w:bCs/>
        </w:rPr>
      </w:pPr>
    </w:p>
    <w:p w:rsidR="009F734B" w:rsidRPr="0007273A" w:rsidRDefault="009F734B" w:rsidP="0007273A">
      <w:pPr>
        <w:spacing w:line="276" w:lineRule="auto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ind w:left="720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ind w:left="720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ind w:left="720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ind w:left="720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rPr>
          <w:b/>
          <w:bCs/>
        </w:rPr>
      </w:pPr>
    </w:p>
    <w:p w:rsidR="009F734B" w:rsidRPr="0007273A" w:rsidRDefault="009F734B" w:rsidP="0007273A">
      <w:pPr>
        <w:spacing w:line="276" w:lineRule="auto"/>
        <w:ind w:left="720"/>
        <w:jc w:val="center"/>
        <w:rPr>
          <w:b/>
          <w:bCs/>
        </w:rPr>
      </w:pPr>
    </w:p>
    <w:p w:rsidR="009F734B" w:rsidRPr="0007273A" w:rsidRDefault="009F734B" w:rsidP="0007273A">
      <w:pPr>
        <w:spacing w:line="276" w:lineRule="auto"/>
        <w:rPr>
          <w:b/>
          <w:bCs/>
        </w:rPr>
      </w:pPr>
    </w:p>
    <w:p w:rsidR="008231AE" w:rsidRPr="0007273A" w:rsidRDefault="008231AE" w:rsidP="0007273A">
      <w:pPr>
        <w:spacing w:line="276" w:lineRule="auto"/>
        <w:rPr>
          <w:b/>
          <w:bCs/>
        </w:rPr>
      </w:pPr>
    </w:p>
    <w:p w:rsidR="009F734B" w:rsidRPr="0007273A" w:rsidRDefault="009F734B" w:rsidP="0007273A">
      <w:pPr>
        <w:spacing w:line="276" w:lineRule="auto"/>
        <w:rPr>
          <w:b/>
          <w:bCs/>
        </w:rPr>
      </w:pPr>
    </w:p>
    <w:p w:rsidR="000B3187" w:rsidRPr="0007273A" w:rsidRDefault="00DF761A" w:rsidP="0007273A">
      <w:pPr>
        <w:spacing w:line="276" w:lineRule="auto"/>
        <w:ind w:left="720"/>
        <w:jc w:val="center"/>
        <w:rPr>
          <w:b/>
          <w:bCs/>
        </w:rPr>
      </w:pPr>
      <w:r w:rsidRPr="0007273A">
        <w:rPr>
          <w:b/>
          <w:bCs/>
        </w:rPr>
        <w:t xml:space="preserve">PERMOHONAN </w:t>
      </w:r>
      <w:r w:rsidR="00194966" w:rsidRPr="0007273A">
        <w:rPr>
          <w:b/>
          <w:bCs/>
        </w:rPr>
        <w:t xml:space="preserve">PELANTIKAN </w:t>
      </w:r>
    </w:p>
    <w:p w:rsidR="00DF761A" w:rsidRPr="0007273A" w:rsidRDefault="000B3187" w:rsidP="0007273A">
      <w:pPr>
        <w:spacing w:line="276" w:lineRule="auto"/>
        <w:ind w:left="720"/>
        <w:jc w:val="center"/>
        <w:rPr>
          <w:b/>
          <w:bCs/>
          <w:color w:val="0000FF"/>
        </w:rPr>
      </w:pPr>
      <w:r w:rsidRPr="0007273A">
        <w:rPr>
          <w:b/>
          <w:bCs/>
        </w:rPr>
        <w:t xml:space="preserve">SKIM </w:t>
      </w:r>
      <w:r w:rsidR="00194966" w:rsidRPr="0007273A">
        <w:rPr>
          <w:b/>
          <w:bCs/>
          <w:color w:val="0033CC"/>
        </w:rPr>
        <w:t xml:space="preserve">PERKHIDMATAN </w:t>
      </w:r>
      <w:r w:rsidRPr="0007273A">
        <w:rPr>
          <w:b/>
          <w:bCs/>
          <w:color w:val="0033CC"/>
        </w:rPr>
        <w:t>AKADEMIK FLEKSIBEL UTM</w:t>
      </w:r>
    </w:p>
    <w:p w:rsidR="000B3187" w:rsidRPr="0007273A" w:rsidRDefault="001F5219" w:rsidP="0007273A">
      <w:pPr>
        <w:spacing w:line="276" w:lineRule="auto"/>
        <w:ind w:left="720"/>
        <w:jc w:val="center"/>
        <w:rPr>
          <w:b/>
          <w:bCs/>
          <w:color w:val="0000FF"/>
        </w:rPr>
      </w:pPr>
      <w:r w:rsidRPr="0007273A">
        <w:rPr>
          <w:b/>
          <w:bCs/>
        </w:rPr>
        <w:t xml:space="preserve">PROF. </w:t>
      </w:r>
      <w:proofErr w:type="gramStart"/>
      <w:r w:rsidR="00DF761A" w:rsidRPr="0007273A">
        <w:rPr>
          <w:b/>
          <w:bCs/>
        </w:rPr>
        <w:t>DR.</w:t>
      </w:r>
      <w:r w:rsidR="00DF761A" w:rsidRPr="0007273A">
        <w:rPr>
          <w:b/>
          <w:bCs/>
          <w:color w:val="0000FF"/>
        </w:rPr>
        <w:t>XXXXXXXXXXXXXXXXXXXXXXXX</w:t>
      </w:r>
      <w:proofErr w:type="gramEnd"/>
      <w:r w:rsidR="00396E22" w:rsidRPr="0007273A">
        <w:rPr>
          <w:b/>
          <w:bCs/>
          <w:color w:val="0000FF"/>
        </w:rPr>
        <w:t xml:space="preserve"> </w:t>
      </w:r>
    </w:p>
    <w:p w:rsidR="00DF761A" w:rsidRPr="0007273A" w:rsidRDefault="00DF761A" w:rsidP="0007273A">
      <w:pPr>
        <w:spacing w:line="276" w:lineRule="auto"/>
        <w:ind w:left="720"/>
        <w:jc w:val="center"/>
        <w:rPr>
          <w:b/>
          <w:bCs/>
          <w:color w:val="0000FF"/>
        </w:rPr>
      </w:pPr>
      <w:r w:rsidRPr="0007273A">
        <w:rPr>
          <w:b/>
          <w:bCs/>
        </w:rPr>
        <w:t xml:space="preserve">SEBAGAI </w:t>
      </w:r>
      <w:r w:rsidR="0079008D" w:rsidRPr="0007273A">
        <w:rPr>
          <w:b/>
          <w:bCs/>
          <w:color w:val="0000FF"/>
        </w:rPr>
        <w:t>PROFESOR</w:t>
      </w:r>
      <w:r w:rsidR="00194966" w:rsidRPr="0007273A">
        <w:rPr>
          <w:b/>
          <w:bCs/>
          <w:color w:val="0000FF"/>
        </w:rPr>
        <w:t xml:space="preserve"> </w:t>
      </w:r>
      <w:r w:rsidR="0079008D" w:rsidRPr="0007273A">
        <w:rPr>
          <w:b/>
          <w:bCs/>
          <w:color w:val="0000FF"/>
        </w:rPr>
        <w:t>VK</w:t>
      </w:r>
      <w:r w:rsidR="00194966" w:rsidRPr="0007273A">
        <w:rPr>
          <w:b/>
          <w:bCs/>
          <w:color w:val="0000FF"/>
        </w:rPr>
        <w:t>0</w:t>
      </w:r>
      <w:r w:rsidRPr="0007273A">
        <w:rPr>
          <w:b/>
          <w:bCs/>
          <w:color w:val="0000FF"/>
        </w:rPr>
        <w:t>7</w:t>
      </w:r>
      <w:r w:rsidR="000B3187" w:rsidRPr="0007273A">
        <w:rPr>
          <w:b/>
          <w:bCs/>
          <w:color w:val="0000FF"/>
        </w:rPr>
        <w:t xml:space="preserve"> (SAF</w:t>
      </w:r>
      <w:r w:rsidR="00194966" w:rsidRPr="0007273A">
        <w:rPr>
          <w:b/>
          <w:bCs/>
          <w:color w:val="0000FF"/>
        </w:rPr>
        <w:t>)</w:t>
      </w:r>
    </w:p>
    <w:p w:rsidR="00DF761A" w:rsidRPr="0007273A" w:rsidRDefault="00DF761A" w:rsidP="0007273A">
      <w:pPr>
        <w:spacing w:line="276" w:lineRule="auto"/>
        <w:ind w:left="720"/>
        <w:jc w:val="center"/>
        <w:rPr>
          <w:b/>
          <w:bCs/>
          <w:color w:val="FF0000"/>
        </w:rPr>
      </w:pPr>
      <w:r w:rsidRPr="0007273A">
        <w:rPr>
          <w:b/>
          <w:bCs/>
        </w:rPr>
        <w:t xml:space="preserve">DI </w:t>
      </w:r>
      <w:r w:rsidRPr="0007273A">
        <w:rPr>
          <w:b/>
          <w:bCs/>
          <w:color w:val="0000FF"/>
        </w:rPr>
        <w:t>FAKULTI XXXXXXXXXXXXXXXXXXXXXXXXXXXXXXXXXXXX,</w:t>
      </w:r>
    </w:p>
    <w:p w:rsidR="00DF761A" w:rsidRPr="0007273A" w:rsidRDefault="00DF761A" w:rsidP="0007273A">
      <w:pPr>
        <w:spacing w:line="276" w:lineRule="auto"/>
        <w:ind w:left="720"/>
        <w:jc w:val="center"/>
        <w:rPr>
          <w:b/>
          <w:bCs/>
          <w:color w:val="FF0000"/>
        </w:rPr>
      </w:pPr>
      <w:r w:rsidRPr="0007273A">
        <w:rPr>
          <w:b/>
          <w:bCs/>
        </w:rPr>
        <w:t xml:space="preserve">UTM </w:t>
      </w:r>
      <w:r w:rsidRPr="0007273A">
        <w:rPr>
          <w:b/>
          <w:bCs/>
          <w:color w:val="0000FF"/>
        </w:rPr>
        <w:t>JOHOR BAHRU</w:t>
      </w:r>
    </w:p>
    <w:p w:rsidR="009F734B" w:rsidRPr="0007273A" w:rsidRDefault="009F734B" w:rsidP="0007273A">
      <w:pPr>
        <w:spacing w:line="276" w:lineRule="auto"/>
        <w:rPr>
          <w:b/>
          <w:bCs/>
          <w:color w:val="FF0000"/>
        </w:rPr>
      </w:pPr>
    </w:p>
    <w:tbl>
      <w:tblPr>
        <w:tblStyle w:val="TableGrid"/>
        <w:tblW w:w="8460" w:type="dxa"/>
        <w:tblInd w:w="468" w:type="dxa"/>
        <w:tblLook w:val="04A0" w:firstRow="1" w:lastRow="0" w:firstColumn="1" w:lastColumn="0" w:noHBand="0" w:noVBand="1"/>
      </w:tblPr>
      <w:tblGrid>
        <w:gridCol w:w="1890"/>
        <w:gridCol w:w="3150"/>
        <w:gridCol w:w="3420"/>
      </w:tblGrid>
      <w:tr w:rsidR="00E36056" w:rsidRPr="0007273A" w:rsidTr="00E06E4E">
        <w:tc>
          <w:tcPr>
            <w:tcW w:w="189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Disediakan</w:t>
            </w:r>
            <w:proofErr w:type="spellEnd"/>
            <w:r w:rsidRPr="0007273A">
              <w:rPr>
                <w:b/>
                <w:bCs/>
              </w:rPr>
              <w:t xml:space="preserve"> oleh</w:t>
            </w:r>
          </w:p>
        </w:tc>
        <w:tc>
          <w:tcPr>
            <w:tcW w:w="342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Disemak</w:t>
            </w:r>
            <w:proofErr w:type="spellEnd"/>
            <w:r w:rsidRPr="0007273A">
              <w:rPr>
                <w:b/>
                <w:bCs/>
              </w:rPr>
              <w:t xml:space="preserve"> oleh</w:t>
            </w:r>
          </w:p>
        </w:tc>
      </w:tr>
      <w:tr w:rsidR="00E36056" w:rsidRPr="0007273A" w:rsidTr="00E06E4E">
        <w:tc>
          <w:tcPr>
            <w:tcW w:w="189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Tandatangan</w:t>
            </w:r>
            <w:proofErr w:type="spellEnd"/>
          </w:p>
        </w:tc>
        <w:tc>
          <w:tcPr>
            <w:tcW w:w="315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36056" w:rsidRPr="0007273A" w:rsidTr="00E06E4E">
        <w:tc>
          <w:tcPr>
            <w:tcW w:w="189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r w:rsidRPr="0007273A">
              <w:rPr>
                <w:b/>
                <w:bCs/>
              </w:rPr>
              <w:t>Nama</w:t>
            </w:r>
          </w:p>
        </w:tc>
        <w:tc>
          <w:tcPr>
            <w:tcW w:w="315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07273A">
              <w:rPr>
                <w:b/>
                <w:bCs/>
                <w:color w:val="0000FF"/>
              </w:rPr>
              <w:t>XXXXXXXXXXXXXXXXX</w:t>
            </w:r>
          </w:p>
          <w:p w:rsidR="00E36056" w:rsidRPr="0007273A" w:rsidRDefault="00E36056" w:rsidP="0007273A">
            <w:pPr>
              <w:spacing w:line="276" w:lineRule="auto"/>
              <w:rPr>
                <w:b/>
                <w:bCs/>
                <w:color w:val="0000FF"/>
              </w:rPr>
            </w:pPr>
          </w:p>
        </w:tc>
        <w:tc>
          <w:tcPr>
            <w:tcW w:w="342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07273A">
              <w:rPr>
                <w:b/>
                <w:bCs/>
                <w:color w:val="0000FF"/>
              </w:rPr>
              <w:t>XXXXXXXXXXXXXXX</w:t>
            </w:r>
          </w:p>
        </w:tc>
      </w:tr>
      <w:tr w:rsidR="00E36056" w:rsidRPr="0007273A" w:rsidTr="00E06E4E">
        <w:tc>
          <w:tcPr>
            <w:tcW w:w="189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Jawatan</w:t>
            </w:r>
            <w:proofErr w:type="spellEnd"/>
          </w:p>
        </w:tc>
        <w:tc>
          <w:tcPr>
            <w:tcW w:w="315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 w:rsidRPr="0007273A">
              <w:rPr>
                <w:b/>
                <w:color w:val="0000FF"/>
              </w:rPr>
              <w:t>Penolong</w:t>
            </w:r>
            <w:proofErr w:type="spellEnd"/>
            <w:r w:rsidRPr="0007273A">
              <w:rPr>
                <w:b/>
                <w:color w:val="0000FF"/>
              </w:rPr>
              <w:t xml:space="preserve"> </w:t>
            </w:r>
            <w:proofErr w:type="spellStart"/>
            <w:r w:rsidRPr="0007273A">
              <w:rPr>
                <w:b/>
                <w:color w:val="0000FF"/>
              </w:rPr>
              <w:t>Pendaftar</w:t>
            </w:r>
            <w:proofErr w:type="spellEnd"/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7273A">
              <w:rPr>
                <w:b/>
              </w:rPr>
              <w:t>Fakulti</w:t>
            </w:r>
            <w:proofErr w:type="spellEnd"/>
            <w:r w:rsidRPr="0007273A">
              <w:rPr>
                <w:b/>
              </w:rPr>
              <w:t xml:space="preserve"> </w:t>
            </w:r>
            <w:proofErr w:type="spellStart"/>
            <w:r w:rsidRPr="0007273A">
              <w:rPr>
                <w:b/>
                <w:color w:val="0000FF"/>
              </w:rPr>
              <w:t>xxxxxxxxxxx</w:t>
            </w:r>
            <w:proofErr w:type="spellEnd"/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Dekan</w:t>
            </w:r>
            <w:proofErr w:type="spellEnd"/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7273A">
              <w:rPr>
                <w:b/>
                <w:bCs/>
              </w:rPr>
              <w:t>Fakulti</w:t>
            </w:r>
            <w:proofErr w:type="spellEnd"/>
            <w:r w:rsidRPr="0007273A">
              <w:rPr>
                <w:b/>
                <w:bCs/>
              </w:rPr>
              <w:t xml:space="preserve"> </w:t>
            </w:r>
            <w:proofErr w:type="spellStart"/>
            <w:r w:rsidRPr="0007273A">
              <w:rPr>
                <w:b/>
                <w:bCs/>
                <w:color w:val="0000FF"/>
              </w:rPr>
              <w:t>xxxxxxxxxxx</w:t>
            </w:r>
            <w:proofErr w:type="spellEnd"/>
          </w:p>
        </w:tc>
      </w:tr>
      <w:tr w:rsidR="00E36056" w:rsidRPr="0007273A" w:rsidTr="00E06E4E">
        <w:tc>
          <w:tcPr>
            <w:tcW w:w="189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</w:rPr>
            </w:pPr>
            <w:r w:rsidRPr="0007273A">
              <w:rPr>
                <w:b/>
              </w:rPr>
              <w:t>Tarikh</w:t>
            </w:r>
          </w:p>
        </w:tc>
        <w:tc>
          <w:tcPr>
            <w:tcW w:w="315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36056" w:rsidRPr="0007273A" w:rsidRDefault="00E36056" w:rsidP="0007273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36056" w:rsidRPr="0007273A" w:rsidRDefault="00E36056" w:rsidP="0007273A">
      <w:pPr>
        <w:spacing w:line="360" w:lineRule="auto"/>
        <w:ind w:left="720"/>
        <w:rPr>
          <w:b/>
          <w:bCs/>
          <w:sz w:val="22"/>
          <w:szCs w:val="22"/>
        </w:rPr>
      </w:pPr>
    </w:p>
    <w:p w:rsidR="0027059D" w:rsidRPr="0007273A" w:rsidRDefault="0027059D" w:rsidP="0007273A">
      <w:pPr>
        <w:spacing w:line="360" w:lineRule="auto"/>
        <w:ind w:left="720"/>
        <w:rPr>
          <w:b/>
          <w:bCs/>
          <w:sz w:val="22"/>
          <w:szCs w:val="22"/>
        </w:rPr>
      </w:pPr>
    </w:p>
    <w:p w:rsidR="0027059D" w:rsidRPr="0007273A" w:rsidRDefault="0027059D" w:rsidP="0007273A">
      <w:pPr>
        <w:spacing w:line="360" w:lineRule="auto"/>
        <w:ind w:left="720"/>
        <w:rPr>
          <w:b/>
          <w:bCs/>
          <w:sz w:val="22"/>
          <w:szCs w:val="22"/>
        </w:rPr>
      </w:pPr>
    </w:p>
    <w:p w:rsidR="0027059D" w:rsidRPr="0007273A" w:rsidRDefault="0027059D" w:rsidP="0007273A">
      <w:pPr>
        <w:spacing w:line="360" w:lineRule="auto"/>
        <w:ind w:left="720"/>
        <w:rPr>
          <w:b/>
          <w:bCs/>
          <w:sz w:val="22"/>
          <w:szCs w:val="22"/>
        </w:rPr>
      </w:pPr>
    </w:p>
    <w:p w:rsidR="007C0567" w:rsidRPr="0007273A" w:rsidRDefault="007C0567" w:rsidP="0007273A">
      <w:pPr>
        <w:spacing w:line="360" w:lineRule="auto"/>
        <w:ind w:left="2880" w:firstLine="720"/>
        <w:jc w:val="right"/>
        <w:rPr>
          <w:b/>
          <w:bCs/>
          <w:sz w:val="22"/>
          <w:szCs w:val="22"/>
          <w:lang w:val="ms-MY"/>
        </w:rPr>
      </w:pPr>
    </w:p>
    <w:p w:rsidR="007C0567" w:rsidRPr="0007273A" w:rsidRDefault="007C0567" w:rsidP="0092448C">
      <w:pPr>
        <w:spacing w:line="276" w:lineRule="auto"/>
        <w:jc w:val="center"/>
        <w:rPr>
          <w:b/>
          <w:bCs/>
          <w:sz w:val="22"/>
          <w:szCs w:val="22"/>
          <w:lang w:val="ms-MY"/>
        </w:rPr>
      </w:pPr>
      <w:r w:rsidRPr="0007273A">
        <w:rPr>
          <w:b/>
          <w:bCs/>
          <w:sz w:val="22"/>
          <w:szCs w:val="22"/>
          <w:lang w:val="ms-MY"/>
        </w:rPr>
        <w:lastRenderedPageBreak/>
        <w:t>UNIVERSITI TEKNOLOGI MALAYSIA</w:t>
      </w:r>
    </w:p>
    <w:p w:rsidR="00E24449" w:rsidRPr="0007273A" w:rsidRDefault="00E24449" w:rsidP="0092448C">
      <w:pPr>
        <w:spacing w:line="276" w:lineRule="auto"/>
        <w:jc w:val="center"/>
        <w:rPr>
          <w:b/>
          <w:bCs/>
          <w:sz w:val="22"/>
          <w:szCs w:val="22"/>
          <w:lang w:val="ms-MY"/>
        </w:rPr>
      </w:pPr>
    </w:p>
    <w:p w:rsidR="007C0567" w:rsidRPr="0007273A" w:rsidRDefault="007C0567" w:rsidP="0092448C">
      <w:pPr>
        <w:spacing w:line="276" w:lineRule="auto"/>
        <w:jc w:val="center"/>
        <w:rPr>
          <w:b/>
          <w:bCs/>
          <w:sz w:val="22"/>
          <w:szCs w:val="22"/>
          <w:lang w:val="ms-MY"/>
        </w:rPr>
      </w:pPr>
      <w:r w:rsidRPr="0007273A">
        <w:rPr>
          <w:b/>
          <w:bCs/>
          <w:sz w:val="22"/>
          <w:szCs w:val="22"/>
          <w:lang w:val="ms-MY"/>
        </w:rPr>
        <w:t>KERTAS KERJA JAWATA</w:t>
      </w:r>
      <w:r w:rsidR="002F7C6A" w:rsidRPr="0007273A">
        <w:rPr>
          <w:b/>
          <w:bCs/>
          <w:sz w:val="22"/>
          <w:szCs w:val="22"/>
          <w:lang w:val="ms-MY"/>
        </w:rPr>
        <w:t xml:space="preserve">NKUASA </w:t>
      </w:r>
      <w:r w:rsidR="000B3187" w:rsidRPr="0007273A">
        <w:rPr>
          <w:b/>
          <w:bCs/>
          <w:sz w:val="22"/>
          <w:szCs w:val="22"/>
          <w:lang w:val="ms-MY"/>
        </w:rPr>
        <w:t>PEMILIH GURU</w:t>
      </w:r>
      <w:r w:rsidR="00243042" w:rsidRPr="0007273A">
        <w:rPr>
          <w:b/>
          <w:bCs/>
          <w:sz w:val="22"/>
          <w:szCs w:val="22"/>
          <w:lang w:val="ms-MY"/>
        </w:rPr>
        <w:t xml:space="preserve"> </w:t>
      </w:r>
      <w:r w:rsidR="009C6B09" w:rsidRPr="0007273A">
        <w:rPr>
          <w:b/>
          <w:bCs/>
          <w:sz w:val="22"/>
          <w:szCs w:val="22"/>
          <w:lang w:val="ms-MY"/>
        </w:rPr>
        <w:t>SELAIN JAWATAN KURSI</w:t>
      </w:r>
    </w:p>
    <w:p w:rsidR="00AB7641" w:rsidRDefault="00AB7641" w:rsidP="0092448C">
      <w:pPr>
        <w:spacing w:line="276" w:lineRule="auto"/>
        <w:ind w:left="720"/>
        <w:jc w:val="center"/>
        <w:rPr>
          <w:b/>
          <w:bCs/>
          <w:sz w:val="22"/>
          <w:szCs w:val="22"/>
        </w:rPr>
      </w:pPr>
    </w:p>
    <w:p w:rsidR="000B3187" w:rsidRPr="0007273A" w:rsidRDefault="00194966" w:rsidP="0092448C">
      <w:pPr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PERMOHONAN PELANTIKAN </w:t>
      </w:r>
    </w:p>
    <w:p w:rsidR="00194966" w:rsidRPr="0007273A" w:rsidRDefault="000B3187" w:rsidP="0092448C">
      <w:pPr>
        <w:spacing w:line="276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SKIM </w:t>
      </w:r>
      <w:r w:rsidR="00194966" w:rsidRPr="0007273A">
        <w:rPr>
          <w:b/>
          <w:bCs/>
          <w:color w:val="0033CC"/>
          <w:sz w:val="22"/>
          <w:szCs w:val="22"/>
        </w:rPr>
        <w:t xml:space="preserve">PERKHIDMATAN </w:t>
      </w:r>
      <w:r w:rsidRPr="0007273A">
        <w:rPr>
          <w:b/>
          <w:bCs/>
          <w:color w:val="0033CC"/>
          <w:sz w:val="22"/>
          <w:szCs w:val="22"/>
        </w:rPr>
        <w:t>AKADEMIK FLEKSIBEL UTM</w:t>
      </w:r>
    </w:p>
    <w:p w:rsidR="000B3187" w:rsidRPr="0007273A" w:rsidRDefault="00194966" w:rsidP="0092448C">
      <w:pPr>
        <w:spacing w:line="276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PROF. </w:t>
      </w:r>
      <w:proofErr w:type="gramStart"/>
      <w:r w:rsidRPr="0007273A">
        <w:rPr>
          <w:b/>
          <w:bCs/>
          <w:sz w:val="22"/>
          <w:szCs w:val="22"/>
        </w:rPr>
        <w:t>DR.</w:t>
      </w:r>
      <w:r w:rsidRPr="0007273A">
        <w:rPr>
          <w:b/>
          <w:bCs/>
          <w:color w:val="0000FF"/>
          <w:sz w:val="22"/>
          <w:szCs w:val="22"/>
        </w:rPr>
        <w:t>XXXXXXXXXXXXXXXXXXXXXXXX</w:t>
      </w:r>
      <w:proofErr w:type="gramEnd"/>
      <w:r w:rsidRPr="0007273A">
        <w:rPr>
          <w:b/>
          <w:bCs/>
          <w:color w:val="0000FF"/>
          <w:sz w:val="22"/>
          <w:szCs w:val="22"/>
        </w:rPr>
        <w:t xml:space="preserve"> </w:t>
      </w:r>
    </w:p>
    <w:p w:rsidR="00194966" w:rsidRPr="0007273A" w:rsidRDefault="00194966" w:rsidP="0092448C">
      <w:pPr>
        <w:spacing w:line="276" w:lineRule="auto"/>
        <w:ind w:left="720"/>
        <w:jc w:val="center"/>
        <w:rPr>
          <w:b/>
          <w:bCs/>
          <w:color w:val="0000FF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SEBAGAI </w:t>
      </w:r>
      <w:r w:rsidR="000B3187" w:rsidRPr="0007273A">
        <w:rPr>
          <w:b/>
          <w:bCs/>
          <w:color w:val="0000FF"/>
          <w:sz w:val="22"/>
          <w:szCs w:val="22"/>
        </w:rPr>
        <w:t>PROFESOR VK07 (SAF</w:t>
      </w:r>
      <w:r w:rsidRPr="0007273A">
        <w:rPr>
          <w:b/>
          <w:bCs/>
          <w:color w:val="0000FF"/>
          <w:sz w:val="22"/>
          <w:szCs w:val="22"/>
        </w:rPr>
        <w:t>)</w:t>
      </w:r>
    </w:p>
    <w:p w:rsidR="00194966" w:rsidRPr="0007273A" w:rsidRDefault="00194966" w:rsidP="0092448C">
      <w:pPr>
        <w:spacing w:line="276" w:lineRule="auto"/>
        <w:ind w:left="720"/>
        <w:jc w:val="center"/>
        <w:rPr>
          <w:b/>
          <w:bCs/>
          <w:color w:val="FF0000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DI </w:t>
      </w:r>
      <w:r w:rsidRPr="0007273A">
        <w:rPr>
          <w:b/>
          <w:bCs/>
          <w:color w:val="0000FF"/>
          <w:sz w:val="22"/>
          <w:szCs w:val="22"/>
        </w:rPr>
        <w:t>FAKULTI XXXXXXXXXXXXXXXXXXXXXXXXXXXXXXXXXXXX,</w:t>
      </w:r>
    </w:p>
    <w:p w:rsidR="00194966" w:rsidRPr="0007273A" w:rsidRDefault="00194966" w:rsidP="0092448C">
      <w:pPr>
        <w:spacing w:line="276" w:lineRule="auto"/>
        <w:ind w:left="720"/>
        <w:jc w:val="center"/>
        <w:rPr>
          <w:b/>
          <w:bCs/>
          <w:color w:val="FF0000"/>
          <w:sz w:val="22"/>
          <w:szCs w:val="22"/>
        </w:rPr>
      </w:pPr>
      <w:r w:rsidRPr="0007273A">
        <w:rPr>
          <w:b/>
          <w:bCs/>
          <w:sz w:val="22"/>
          <w:szCs w:val="22"/>
        </w:rPr>
        <w:t xml:space="preserve">UTM </w:t>
      </w:r>
      <w:r w:rsidRPr="0007273A">
        <w:rPr>
          <w:b/>
          <w:bCs/>
          <w:color w:val="0000FF"/>
          <w:sz w:val="22"/>
          <w:szCs w:val="22"/>
        </w:rPr>
        <w:t>JOHOR BAHRU</w:t>
      </w:r>
    </w:p>
    <w:p w:rsidR="007C0567" w:rsidRDefault="007C0567" w:rsidP="0092448C">
      <w:pPr>
        <w:spacing w:line="276" w:lineRule="auto"/>
        <w:rPr>
          <w:b/>
          <w:bCs/>
          <w:sz w:val="22"/>
          <w:szCs w:val="22"/>
          <w:lang w:val="fi-FI"/>
        </w:rPr>
      </w:pPr>
    </w:p>
    <w:p w:rsidR="00AB7641" w:rsidRPr="0007273A" w:rsidRDefault="00AB7641" w:rsidP="0092448C">
      <w:pPr>
        <w:spacing w:line="276" w:lineRule="auto"/>
        <w:rPr>
          <w:b/>
          <w:bCs/>
          <w:sz w:val="22"/>
          <w:szCs w:val="22"/>
          <w:lang w:val="fi-FI"/>
        </w:rPr>
      </w:pPr>
    </w:p>
    <w:p w:rsidR="007C0567" w:rsidRPr="0007273A" w:rsidRDefault="007C0567" w:rsidP="0092448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b/>
          <w:bCs/>
          <w:sz w:val="22"/>
          <w:szCs w:val="22"/>
          <w:lang w:val="ms-MY"/>
        </w:rPr>
      </w:pPr>
      <w:r w:rsidRPr="0007273A">
        <w:rPr>
          <w:b/>
          <w:bCs/>
          <w:sz w:val="22"/>
          <w:szCs w:val="22"/>
          <w:lang w:val="ms-MY"/>
        </w:rPr>
        <w:t>TUJUAN</w:t>
      </w:r>
    </w:p>
    <w:p w:rsidR="007C0567" w:rsidRPr="0007273A" w:rsidRDefault="007C0567" w:rsidP="0092448C">
      <w:pPr>
        <w:spacing w:line="276" w:lineRule="auto"/>
        <w:contextualSpacing/>
        <w:jc w:val="both"/>
        <w:rPr>
          <w:sz w:val="22"/>
          <w:szCs w:val="22"/>
          <w:lang w:val="ms-MY"/>
        </w:rPr>
      </w:pPr>
    </w:p>
    <w:p w:rsidR="008C2A42" w:rsidRPr="0007273A" w:rsidRDefault="007C0567" w:rsidP="0092448C">
      <w:pPr>
        <w:spacing w:line="276" w:lineRule="auto"/>
        <w:ind w:left="1440" w:hanging="720"/>
        <w:contextualSpacing/>
        <w:jc w:val="both"/>
        <w:rPr>
          <w:sz w:val="22"/>
          <w:szCs w:val="22"/>
          <w:lang w:val="ms-MY"/>
        </w:rPr>
      </w:pPr>
      <w:r w:rsidRPr="0007273A">
        <w:rPr>
          <w:sz w:val="22"/>
          <w:szCs w:val="22"/>
          <w:lang w:val="ms-MY"/>
        </w:rPr>
        <w:t>1.1</w:t>
      </w:r>
      <w:r w:rsidRPr="0007273A">
        <w:rPr>
          <w:sz w:val="22"/>
          <w:szCs w:val="22"/>
          <w:lang w:val="ms-MY"/>
        </w:rPr>
        <w:tab/>
      </w:r>
      <w:r w:rsidR="00DF761A" w:rsidRPr="0007273A">
        <w:rPr>
          <w:sz w:val="22"/>
          <w:szCs w:val="22"/>
          <w:lang w:val="ms-MY"/>
        </w:rPr>
        <w:t xml:space="preserve">Tujuan kertas kerja ini ialah bagi mendapatkan kelulusan dari Jawatankuasa </w:t>
      </w:r>
      <w:r w:rsidR="008231AE" w:rsidRPr="0007273A">
        <w:rPr>
          <w:sz w:val="22"/>
          <w:szCs w:val="22"/>
          <w:lang w:val="ms-MY"/>
        </w:rPr>
        <w:t>Pemilih Guru</w:t>
      </w:r>
      <w:r w:rsidR="00243042" w:rsidRPr="0007273A">
        <w:rPr>
          <w:sz w:val="22"/>
          <w:szCs w:val="22"/>
          <w:lang w:val="ms-MY"/>
        </w:rPr>
        <w:t xml:space="preserve"> </w:t>
      </w:r>
      <w:r w:rsidR="00140BA4" w:rsidRPr="0007273A">
        <w:rPr>
          <w:sz w:val="22"/>
          <w:szCs w:val="22"/>
          <w:lang w:val="ms-MY"/>
        </w:rPr>
        <w:t xml:space="preserve">Selain Jawatan Kursi </w:t>
      </w:r>
      <w:r w:rsidR="00243042" w:rsidRPr="0007273A">
        <w:rPr>
          <w:sz w:val="22"/>
          <w:szCs w:val="22"/>
          <w:lang w:val="ms-MY"/>
        </w:rPr>
        <w:t>Universiti</w:t>
      </w:r>
      <w:r w:rsidR="00DF761A" w:rsidRPr="0007273A">
        <w:rPr>
          <w:sz w:val="22"/>
          <w:szCs w:val="22"/>
          <w:lang w:val="ms-MY"/>
        </w:rPr>
        <w:t xml:space="preserve"> bagi </w:t>
      </w:r>
      <w:r w:rsidR="00243042" w:rsidRPr="0007273A">
        <w:rPr>
          <w:sz w:val="22"/>
          <w:szCs w:val="22"/>
          <w:lang w:val="ms-MY"/>
        </w:rPr>
        <w:t>meluluskan</w:t>
      </w:r>
      <w:r w:rsidR="00DF761A" w:rsidRPr="0007273A">
        <w:rPr>
          <w:sz w:val="22"/>
          <w:szCs w:val="22"/>
          <w:lang w:val="ms-MY"/>
        </w:rPr>
        <w:t xml:space="preserve"> permohonan </w:t>
      </w:r>
      <w:r w:rsidR="00DF761A" w:rsidRPr="0007273A">
        <w:rPr>
          <w:color w:val="0000FF"/>
          <w:sz w:val="22"/>
          <w:szCs w:val="22"/>
          <w:lang w:val="fi-FI"/>
        </w:rPr>
        <w:t>pelantikan</w:t>
      </w:r>
      <w:r w:rsidR="00194966" w:rsidRPr="0007273A">
        <w:rPr>
          <w:color w:val="0000FF"/>
          <w:sz w:val="22"/>
          <w:szCs w:val="22"/>
          <w:lang w:val="fi-FI"/>
        </w:rPr>
        <w:t xml:space="preserve"> </w:t>
      </w:r>
      <w:r w:rsidR="008231AE" w:rsidRPr="0007273A">
        <w:rPr>
          <w:color w:val="0000FF"/>
          <w:sz w:val="22"/>
          <w:szCs w:val="22"/>
          <w:lang w:val="fi-FI"/>
        </w:rPr>
        <w:t xml:space="preserve">Skim </w:t>
      </w:r>
      <w:r w:rsidR="00194966" w:rsidRPr="0007273A">
        <w:rPr>
          <w:color w:val="0000FF"/>
          <w:sz w:val="22"/>
          <w:szCs w:val="22"/>
          <w:lang w:val="fi-FI"/>
        </w:rPr>
        <w:t xml:space="preserve">Perkhidmatan </w:t>
      </w:r>
      <w:r w:rsidR="008231AE" w:rsidRPr="0007273A">
        <w:rPr>
          <w:color w:val="0000FF"/>
          <w:sz w:val="22"/>
          <w:szCs w:val="22"/>
          <w:lang w:val="fi-FI"/>
        </w:rPr>
        <w:t xml:space="preserve">Akademik Fleksibel </w:t>
      </w:r>
      <w:r w:rsidR="00194966" w:rsidRPr="0007273A">
        <w:rPr>
          <w:color w:val="0000FF"/>
          <w:sz w:val="22"/>
          <w:szCs w:val="22"/>
          <w:lang w:val="fi-FI"/>
        </w:rPr>
        <w:t xml:space="preserve">UTM </w:t>
      </w:r>
      <w:r w:rsidR="001F5219" w:rsidRPr="0007273A">
        <w:rPr>
          <w:b/>
          <w:sz w:val="22"/>
          <w:szCs w:val="22"/>
          <w:lang w:val="fi-FI"/>
        </w:rPr>
        <w:t xml:space="preserve">Prof. </w:t>
      </w:r>
      <w:r w:rsidR="00DF761A" w:rsidRPr="0007273A">
        <w:rPr>
          <w:b/>
          <w:sz w:val="22"/>
          <w:szCs w:val="22"/>
          <w:lang w:val="ms-MY"/>
        </w:rPr>
        <w:t xml:space="preserve">Dr. </w:t>
      </w:r>
      <w:r w:rsidR="00DF761A" w:rsidRPr="0007273A">
        <w:rPr>
          <w:b/>
          <w:color w:val="0000FF"/>
          <w:sz w:val="22"/>
          <w:szCs w:val="22"/>
          <w:lang w:val="ms-MY"/>
        </w:rPr>
        <w:t>xxxxxxxxxxxxxxxx</w:t>
      </w:r>
      <w:r w:rsidR="00396E22" w:rsidRPr="0007273A">
        <w:rPr>
          <w:b/>
          <w:color w:val="0000FF"/>
          <w:sz w:val="22"/>
          <w:szCs w:val="22"/>
          <w:lang w:val="ms-MY"/>
        </w:rPr>
        <w:t xml:space="preserve"> </w:t>
      </w:r>
      <w:r w:rsidR="004B2740" w:rsidRPr="0007273A">
        <w:rPr>
          <w:sz w:val="22"/>
          <w:szCs w:val="22"/>
          <w:lang w:val="ms-MY"/>
        </w:rPr>
        <w:t>sebagai</w:t>
      </w:r>
      <w:r w:rsidR="00396E22" w:rsidRPr="0007273A">
        <w:rPr>
          <w:sz w:val="22"/>
          <w:szCs w:val="22"/>
          <w:lang w:val="ms-MY"/>
        </w:rPr>
        <w:t xml:space="preserve"> </w:t>
      </w:r>
      <w:r w:rsidR="00DF761A" w:rsidRPr="0007273A">
        <w:rPr>
          <w:b/>
          <w:color w:val="0000FF"/>
          <w:sz w:val="22"/>
          <w:szCs w:val="22"/>
          <w:lang w:val="ms-MY"/>
        </w:rPr>
        <w:t>Profesor</w:t>
      </w:r>
      <w:r w:rsidR="00194966" w:rsidRPr="0007273A">
        <w:rPr>
          <w:b/>
          <w:color w:val="0000FF"/>
          <w:sz w:val="22"/>
          <w:szCs w:val="22"/>
          <w:lang w:val="ms-MY"/>
        </w:rPr>
        <w:t xml:space="preserve"> </w:t>
      </w:r>
      <w:r w:rsidR="00DF761A" w:rsidRPr="0007273A">
        <w:rPr>
          <w:b/>
          <w:color w:val="0000FF"/>
          <w:sz w:val="22"/>
          <w:szCs w:val="22"/>
          <w:lang w:val="ms-MY"/>
        </w:rPr>
        <w:t>Gred VK</w:t>
      </w:r>
      <w:r w:rsidR="00194966" w:rsidRPr="0007273A">
        <w:rPr>
          <w:b/>
          <w:color w:val="0000FF"/>
          <w:sz w:val="22"/>
          <w:szCs w:val="22"/>
          <w:lang w:val="ms-MY"/>
        </w:rPr>
        <w:t>0</w:t>
      </w:r>
      <w:r w:rsidR="00DF761A" w:rsidRPr="0007273A">
        <w:rPr>
          <w:b/>
          <w:color w:val="0000FF"/>
          <w:sz w:val="22"/>
          <w:szCs w:val="22"/>
          <w:lang w:val="ms-MY"/>
        </w:rPr>
        <w:t>7</w:t>
      </w:r>
      <w:r w:rsidR="00CC1947" w:rsidRPr="0007273A">
        <w:rPr>
          <w:b/>
          <w:color w:val="0000FF"/>
          <w:sz w:val="22"/>
          <w:szCs w:val="22"/>
          <w:lang w:val="ms-MY"/>
        </w:rPr>
        <w:t xml:space="preserve"> (SAF</w:t>
      </w:r>
      <w:r w:rsidR="00194966" w:rsidRPr="0007273A">
        <w:rPr>
          <w:b/>
          <w:color w:val="0000FF"/>
          <w:sz w:val="22"/>
          <w:szCs w:val="22"/>
          <w:lang w:val="ms-MY"/>
        </w:rPr>
        <w:t>)</w:t>
      </w:r>
      <w:r w:rsidR="00DF761A" w:rsidRPr="0007273A">
        <w:rPr>
          <w:sz w:val="22"/>
          <w:szCs w:val="22"/>
          <w:lang w:val="ms-MY"/>
        </w:rPr>
        <w:t xml:space="preserve"> di </w:t>
      </w:r>
      <w:r w:rsidR="00DF761A" w:rsidRPr="0007273A">
        <w:rPr>
          <w:b/>
          <w:bCs/>
          <w:color w:val="0000FF"/>
          <w:sz w:val="22"/>
          <w:szCs w:val="22"/>
          <w:lang w:val="ms-MY"/>
        </w:rPr>
        <w:t>Fakulti xxxxxxxxxxxxxxxxxx</w:t>
      </w:r>
      <w:r w:rsidR="00DF761A" w:rsidRPr="0007273A">
        <w:rPr>
          <w:b/>
          <w:bCs/>
          <w:sz w:val="22"/>
          <w:szCs w:val="22"/>
          <w:lang w:val="ms-MY"/>
        </w:rPr>
        <w:t xml:space="preserve">, UTM </w:t>
      </w:r>
      <w:r w:rsidR="00DF761A" w:rsidRPr="0007273A">
        <w:rPr>
          <w:b/>
          <w:bCs/>
          <w:color w:val="0000FF"/>
          <w:sz w:val="22"/>
          <w:szCs w:val="22"/>
          <w:lang w:val="ms-MY"/>
        </w:rPr>
        <w:t>Johor Bahru</w:t>
      </w:r>
      <w:r w:rsidR="00396E22" w:rsidRPr="0007273A">
        <w:rPr>
          <w:b/>
          <w:bCs/>
          <w:color w:val="0000FF"/>
          <w:sz w:val="22"/>
          <w:szCs w:val="22"/>
          <w:lang w:val="ms-MY"/>
        </w:rPr>
        <w:t xml:space="preserve"> </w:t>
      </w:r>
      <w:r w:rsidR="00DF761A" w:rsidRPr="0007273A">
        <w:rPr>
          <w:b/>
          <w:color w:val="000000"/>
          <w:sz w:val="22"/>
          <w:szCs w:val="22"/>
          <w:lang w:val="ms-MY"/>
        </w:rPr>
        <w:t>mulai tarikh melapor diri</w:t>
      </w:r>
      <w:r w:rsidR="00194966" w:rsidRPr="0007273A">
        <w:rPr>
          <w:b/>
          <w:color w:val="000000"/>
          <w:sz w:val="22"/>
          <w:szCs w:val="22"/>
          <w:lang w:val="ms-MY"/>
        </w:rPr>
        <w:t>.</w:t>
      </w:r>
      <w:r w:rsidR="00DF761A" w:rsidRPr="0007273A">
        <w:rPr>
          <w:b/>
          <w:color w:val="000000"/>
          <w:sz w:val="22"/>
          <w:szCs w:val="22"/>
          <w:lang w:val="ms-MY"/>
        </w:rPr>
        <w:t xml:space="preserve"> </w:t>
      </w:r>
    </w:p>
    <w:p w:rsidR="00DF761A" w:rsidRPr="0007273A" w:rsidRDefault="00DF761A" w:rsidP="0092448C">
      <w:pPr>
        <w:spacing w:line="276" w:lineRule="auto"/>
        <w:ind w:left="1440" w:hanging="720"/>
        <w:contextualSpacing/>
        <w:jc w:val="both"/>
        <w:rPr>
          <w:sz w:val="22"/>
          <w:szCs w:val="22"/>
          <w:lang w:val="ms-MY"/>
        </w:rPr>
      </w:pPr>
    </w:p>
    <w:p w:rsidR="00194966" w:rsidRPr="0007273A" w:rsidRDefault="00194966" w:rsidP="0092448C">
      <w:pPr>
        <w:spacing w:line="276" w:lineRule="auto"/>
        <w:ind w:left="1440" w:hanging="720"/>
        <w:contextualSpacing/>
        <w:jc w:val="both"/>
        <w:rPr>
          <w:sz w:val="22"/>
          <w:szCs w:val="22"/>
          <w:lang w:val="ms-MY"/>
        </w:rPr>
      </w:pPr>
    </w:p>
    <w:p w:rsidR="007C0567" w:rsidRPr="0007273A" w:rsidRDefault="007C0567" w:rsidP="0092448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b/>
          <w:bCs/>
          <w:sz w:val="22"/>
          <w:szCs w:val="22"/>
          <w:lang w:val="ms-MY"/>
        </w:rPr>
      </w:pPr>
      <w:r w:rsidRPr="0007273A">
        <w:rPr>
          <w:b/>
          <w:bCs/>
          <w:sz w:val="22"/>
          <w:szCs w:val="22"/>
          <w:lang w:val="ms-MY"/>
        </w:rPr>
        <w:t>LATAR BELAKANG</w:t>
      </w:r>
    </w:p>
    <w:p w:rsidR="007C0567" w:rsidRPr="0007273A" w:rsidRDefault="007C0567" w:rsidP="0092448C">
      <w:pPr>
        <w:spacing w:line="276" w:lineRule="auto"/>
        <w:contextualSpacing/>
        <w:jc w:val="both"/>
        <w:rPr>
          <w:b/>
          <w:bCs/>
          <w:sz w:val="22"/>
          <w:szCs w:val="22"/>
          <w:lang w:val="ms-MY"/>
        </w:rPr>
      </w:pPr>
    </w:p>
    <w:p w:rsidR="008231AE" w:rsidRPr="0007273A" w:rsidRDefault="008231AE" w:rsidP="009244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proofErr w:type="spellStart"/>
      <w:r w:rsidRPr="0007273A">
        <w:rPr>
          <w:sz w:val="22"/>
          <w:szCs w:val="22"/>
        </w:rPr>
        <w:t>Jawatankuasa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Pengurusan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Bil</w:t>
      </w:r>
      <w:proofErr w:type="spellEnd"/>
      <w:r w:rsidRPr="0007273A">
        <w:rPr>
          <w:sz w:val="22"/>
          <w:szCs w:val="22"/>
        </w:rPr>
        <w:t xml:space="preserve">. 10/2020 pada 30 April 2020 dan Lembaga </w:t>
      </w:r>
      <w:proofErr w:type="spellStart"/>
      <w:r w:rsidRPr="0007273A">
        <w:rPr>
          <w:sz w:val="22"/>
          <w:szCs w:val="22"/>
        </w:rPr>
        <w:t>Pengarah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Bil</w:t>
      </w:r>
      <w:proofErr w:type="spellEnd"/>
      <w:r w:rsidRPr="0007273A">
        <w:rPr>
          <w:sz w:val="22"/>
          <w:szCs w:val="22"/>
        </w:rPr>
        <w:t xml:space="preserve">. 107 pada 13 Mei 2020 </w:t>
      </w:r>
      <w:proofErr w:type="spellStart"/>
      <w:r w:rsidRPr="0007273A">
        <w:rPr>
          <w:sz w:val="22"/>
          <w:szCs w:val="22"/>
        </w:rPr>
        <w:t>telah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meluluskan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pewujudan</w:t>
      </w:r>
      <w:proofErr w:type="spellEnd"/>
      <w:r w:rsidRPr="0007273A">
        <w:rPr>
          <w:sz w:val="22"/>
          <w:szCs w:val="22"/>
        </w:rPr>
        <w:t xml:space="preserve"> skim </w:t>
      </w:r>
      <w:proofErr w:type="spellStart"/>
      <w:r w:rsidRPr="0007273A">
        <w:rPr>
          <w:sz w:val="22"/>
          <w:szCs w:val="22"/>
        </w:rPr>
        <w:t>perkhidmatan</w:t>
      </w:r>
      <w:proofErr w:type="spellEnd"/>
      <w:r w:rsidRPr="0007273A">
        <w:rPr>
          <w:sz w:val="22"/>
          <w:szCs w:val="22"/>
        </w:rPr>
        <w:t xml:space="preserve"> UTM </w:t>
      </w:r>
      <w:proofErr w:type="spellStart"/>
      <w:r w:rsidRPr="0007273A">
        <w:rPr>
          <w:sz w:val="22"/>
          <w:szCs w:val="22"/>
        </w:rPr>
        <w:t>iaitu</w:t>
      </w:r>
      <w:proofErr w:type="spellEnd"/>
      <w:r w:rsidRPr="0007273A">
        <w:rPr>
          <w:sz w:val="22"/>
          <w:szCs w:val="22"/>
        </w:rPr>
        <w:t xml:space="preserve"> Skim </w:t>
      </w:r>
      <w:proofErr w:type="spellStart"/>
      <w:r w:rsidRPr="0007273A">
        <w:rPr>
          <w:sz w:val="22"/>
          <w:szCs w:val="22"/>
        </w:rPr>
        <w:t>Perkhidmatan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Akademik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Fleksibel</w:t>
      </w:r>
      <w:proofErr w:type="spellEnd"/>
      <w:r w:rsidRPr="0007273A">
        <w:rPr>
          <w:sz w:val="22"/>
          <w:szCs w:val="22"/>
        </w:rPr>
        <w:t xml:space="preserve"> di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Teknologi</w:t>
      </w:r>
      <w:proofErr w:type="spellEnd"/>
      <w:r w:rsidRPr="0007273A">
        <w:rPr>
          <w:sz w:val="22"/>
          <w:szCs w:val="22"/>
        </w:rPr>
        <w:t xml:space="preserve"> Malaysia (UTM) </w:t>
      </w:r>
      <w:proofErr w:type="spellStart"/>
      <w:r w:rsidRPr="0007273A">
        <w:rPr>
          <w:sz w:val="22"/>
          <w:szCs w:val="22"/>
        </w:rPr>
        <w:t>untuk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dilaksanakan</w:t>
      </w:r>
      <w:proofErr w:type="spellEnd"/>
      <w:r w:rsidRPr="0007273A">
        <w:rPr>
          <w:sz w:val="22"/>
          <w:szCs w:val="22"/>
        </w:rPr>
        <w:t>.</w:t>
      </w:r>
    </w:p>
    <w:p w:rsidR="008231AE" w:rsidRPr="0007273A" w:rsidRDefault="008231AE" w:rsidP="0092448C">
      <w:pPr>
        <w:pStyle w:val="ListParagraph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sz w:val="22"/>
          <w:szCs w:val="22"/>
        </w:rPr>
      </w:pPr>
    </w:p>
    <w:p w:rsidR="00890B2F" w:rsidRPr="0007273A" w:rsidRDefault="008231AE" w:rsidP="009244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7273A">
        <w:rPr>
          <w:sz w:val="22"/>
          <w:szCs w:val="22"/>
        </w:rPr>
        <w:t xml:space="preserve">Skim </w:t>
      </w:r>
      <w:proofErr w:type="spellStart"/>
      <w:r w:rsidRPr="0007273A">
        <w:rPr>
          <w:sz w:val="22"/>
          <w:szCs w:val="22"/>
        </w:rPr>
        <w:t>Perkhidmatan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Akademik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Fleksibel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Teknologi</w:t>
      </w:r>
      <w:proofErr w:type="spellEnd"/>
      <w:r w:rsidRPr="0007273A">
        <w:rPr>
          <w:sz w:val="22"/>
          <w:szCs w:val="22"/>
        </w:rPr>
        <w:t xml:space="preserve"> Malaysia (UTM) </w:t>
      </w:r>
      <w:proofErr w:type="spellStart"/>
      <w:r w:rsidRPr="0007273A">
        <w:rPr>
          <w:sz w:val="22"/>
          <w:szCs w:val="22"/>
        </w:rPr>
        <w:t>adalah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cadangan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baharu</w:t>
      </w:r>
      <w:proofErr w:type="spellEnd"/>
      <w:r w:rsidRPr="0007273A">
        <w:rPr>
          <w:sz w:val="22"/>
          <w:szCs w:val="22"/>
        </w:rPr>
        <w:t xml:space="preserve"> yang </w:t>
      </w:r>
      <w:proofErr w:type="spellStart"/>
      <w:r w:rsidRPr="0007273A">
        <w:rPr>
          <w:sz w:val="22"/>
          <w:szCs w:val="22"/>
        </w:rPr>
        <w:t>diwujudkan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bagi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mempelbagaikan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pelaksanaan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pelantikan</w:t>
      </w:r>
      <w:proofErr w:type="spellEnd"/>
      <w:r w:rsidRPr="0007273A">
        <w:rPr>
          <w:sz w:val="22"/>
          <w:szCs w:val="22"/>
        </w:rPr>
        <w:t xml:space="preserve"> di UTM.  </w:t>
      </w:r>
      <w:proofErr w:type="spellStart"/>
      <w:r w:rsidRPr="0007273A">
        <w:rPr>
          <w:sz w:val="22"/>
          <w:szCs w:val="22"/>
        </w:rPr>
        <w:t>Pelantikan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tersebut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bertujuan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memberi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kemudahan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kepada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pesara</w:t>
      </w:r>
      <w:proofErr w:type="spellEnd"/>
      <w:r w:rsidRPr="0007273A">
        <w:rPr>
          <w:sz w:val="22"/>
          <w:szCs w:val="22"/>
        </w:rPr>
        <w:t xml:space="preserve"> UTM </w:t>
      </w:r>
      <w:proofErr w:type="spellStart"/>
      <w:r w:rsidRPr="0007273A">
        <w:rPr>
          <w:sz w:val="22"/>
          <w:szCs w:val="22"/>
        </w:rPr>
        <w:t>atau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individu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dari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industri</w:t>
      </w:r>
      <w:proofErr w:type="spellEnd"/>
      <w:r w:rsidRPr="0007273A">
        <w:rPr>
          <w:sz w:val="22"/>
          <w:szCs w:val="22"/>
        </w:rPr>
        <w:t xml:space="preserve"> yang </w:t>
      </w:r>
      <w:proofErr w:type="spellStart"/>
      <w:r w:rsidRPr="0007273A">
        <w:rPr>
          <w:sz w:val="22"/>
          <w:szCs w:val="22"/>
        </w:rPr>
        <w:t>berpengalaman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untuk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berkhidmat</w:t>
      </w:r>
      <w:proofErr w:type="spellEnd"/>
      <w:r w:rsidRPr="0007273A">
        <w:rPr>
          <w:sz w:val="22"/>
          <w:szCs w:val="22"/>
        </w:rPr>
        <w:t xml:space="preserve"> dan </w:t>
      </w:r>
      <w:proofErr w:type="spellStart"/>
      <w:r w:rsidRPr="0007273A">
        <w:rPr>
          <w:sz w:val="22"/>
          <w:szCs w:val="22"/>
        </w:rPr>
        <w:t>menyumbang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ilmu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dalam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aktiviti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akademik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dengan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keutamaan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adalah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kepada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aktiviti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pengajaran</w:t>
      </w:r>
      <w:proofErr w:type="spellEnd"/>
      <w:r w:rsidRPr="0007273A">
        <w:rPr>
          <w:sz w:val="22"/>
          <w:szCs w:val="22"/>
        </w:rPr>
        <w:t xml:space="preserve"> di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Teknologi</w:t>
      </w:r>
      <w:proofErr w:type="spellEnd"/>
      <w:r w:rsidRPr="0007273A">
        <w:rPr>
          <w:sz w:val="22"/>
          <w:szCs w:val="22"/>
        </w:rPr>
        <w:t xml:space="preserve"> Malaysia </w:t>
      </w:r>
      <w:proofErr w:type="spellStart"/>
      <w:r w:rsidRPr="0007273A">
        <w:rPr>
          <w:sz w:val="22"/>
          <w:szCs w:val="22"/>
        </w:rPr>
        <w:t>secara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fleksibel</w:t>
      </w:r>
      <w:proofErr w:type="spellEnd"/>
      <w:r w:rsidRPr="0007273A">
        <w:rPr>
          <w:sz w:val="22"/>
          <w:szCs w:val="22"/>
        </w:rPr>
        <w:t>.</w:t>
      </w:r>
    </w:p>
    <w:p w:rsidR="00571135" w:rsidRPr="0007273A" w:rsidRDefault="00571135" w:rsidP="0092448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571135" w:rsidRPr="0007273A" w:rsidRDefault="00571135" w:rsidP="0092448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7C0567" w:rsidRPr="0007273A" w:rsidRDefault="007C0567" w:rsidP="0092448C">
      <w:pPr>
        <w:numPr>
          <w:ilvl w:val="0"/>
          <w:numId w:val="1"/>
        </w:numPr>
        <w:tabs>
          <w:tab w:val="left" w:pos="1440"/>
        </w:tabs>
        <w:suppressAutoHyphens w:val="0"/>
        <w:spacing w:line="276" w:lineRule="auto"/>
        <w:contextualSpacing/>
        <w:jc w:val="both"/>
        <w:rPr>
          <w:b/>
          <w:bCs/>
          <w:sz w:val="22"/>
          <w:szCs w:val="22"/>
          <w:lang w:val="fi-FI"/>
        </w:rPr>
      </w:pPr>
      <w:r w:rsidRPr="0007273A">
        <w:rPr>
          <w:b/>
          <w:bCs/>
          <w:sz w:val="22"/>
          <w:szCs w:val="22"/>
          <w:lang w:val="fi-FI"/>
        </w:rPr>
        <w:t>PERAKUAN FAKULTI/BAHAGIAN</w:t>
      </w:r>
    </w:p>
    <w:p w:rsidR="007C0567" w:rsidRPr="0007273A" w:rsidRDefault="007C0567" w:rsidP="0092448C">
      <w:pPr>
        <w:tabs>
          <w:tab w:val="left" w:pos="1440"/>
        </w:tabs>
        <w:spacing w:line="276" w:lineRule="auto"/>
        <w:ind w:left="720"/>
        <w:contextualSpacing/>
        <w:jc w:val="both"/>
        <w:rPr>
          <w:b/>
          <w:bCs/>
          <w:sz w:val="22"/>
          <w:szCs w:val="22"/>
          <w:lang w:val="fi-FI"/>
        </w:rPr>
      </w:pPr>
    </w:p>
    <w:p w:rsidR="00571135" w:rsidRPr="0007273A" w:rsidRDefault="00571135" w:rsidP="0092448C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  <w:lang w:val="ms-MY"/>
        </w:rPr>
      </w:pPr>
      <w:r w:rsidRPr="0007273A">
        <w:rPr>
          <w:sz w:val="22"/>
          <w:szCs w:val="22"/>
          <w:lang w:val="ms-MY"/>
        </w:rPr>
        <w:t xml:space="preserve">Pihak Pentadbiran telah menerima permohonan daripada </w:t>
      </w:r>
      <w:r w:rsidRPr="0007273A">
        <w:rPr>
          <w:b/>
          <w:bCs/>
          <w:sz w:val="22"/>
          <w:szCs w:val="22"/>
          <w:lang w:val="ms-MY"/>
        </w:rPr>
        <w:t xml:space="preserve">Jabatan </w:t>
      </w:r>
      <w:r w:rsidRPr="0007273A">
        <w:rPr>
          <w:b/>
          <w:bCs/>
          <w:color w:val="0000FF"/>
          <w:sz w:val="22"/>
          <w:szCs w:val="22"/>
          <w:lang w:val="ms-MY"/>
        </w:rPr>
        <w:t>xxxxxxxxxxxxxxx</w:t>
      </w:r>
      <w:r w:rsidRPr="0007273A">
        <w:rPr>
          <w:b/>
          <w:bCs/>
          <w:sz w:val="22"/>
          <w:szCs w:val="22"/>
          <w:lang w:val="ms-MY"/>
        </w:rPr>
        <w:t xml:space="preserve">, Fakulti </w:t>
      </w:r>
      <w:r w:rsidRPr="0007273A">
        <w:rPr>
          <w:b/>
          <w:bCs/>
          <w:color w:val="0000FF"/>
          <w:sz w:val="22"/>
          <w:szCs w:val="22"/>
          <w:lang w:val="ms-MY"/>
        </w:rPr>
        <w:t>xxxxxxxxxxxxxxx</w:t>
      </w:r>
      <w:r w:rsidRPr="0007273A">
        <w:rPr>
          <w:b/>
          <w:bCs/>
          <w:sz w:val="22"/>
          <w:szCs w:val="22"/>
          <w:lang w:val="ms-MY"/>
        </w:rPr>
        <w:t xml:space="preserve">, UTM </w:t>
      </w:r>
      <w:r w:rsidRPr="0007273A">
        <w:rPr>
          <w:b/>
          <w:bCs/>
          <w:color w:val="0000FF"/>
          <w:sz w:val="22"/>
          <w:szCs w:val="22"/>
          <w:lang w:val="ms-MY"/>
        </w:rPr>
        <w:t xml:space="preserve">Johor Bahru </w:t>
      </w:r>
      <w:r w:rsidRPr="0007273A">
        <w:rPr>
          <w:sz w:val="22"/>
          <w:szCs w:val="22"/>
          <w:lang w:val="ms-MY"/>
        </w:rPr>
        <w:t xml:space="preserve">bagi permohonan </w:t>
      </w:r>
      <w:r w:rsidRPr="0007273A">
        <w:rPr>
          <w:color w:val="0000FF"/>
          <w:sz w:val="22"/>
          <w:szCs w:val="22"/>
          <w:lang w:val="ms-MY"/>
        </w:rPr>
        <w:t xml:space="preserve">pelantikan </w:t>
      </w:r>
      <w:r w:rsidR="00C01A66">
        <w:rPr>
          <w:color w:val="0000FF"/>
          <w:sz w:val="22"/>
          <w:szCs w:val="22"/>
          <w:lang w:val="ms-MY"/>
        </w:rPr>
        <w:t xml:space="preserve">Skim </w:t>
      </w:r>
      <w:r w:rsidRPr="0007273A">
        <w:rPr>
          <w:color w:val="0000FF"/>
          <w:sz w:val="22"/>
          <w:szCs w:val="22"/>
          <w:lang w:val="ms-MY"/>
        </w:rPr>
        <w:t xml:space="preserve">Perkhidmatan </w:t>
      </w:r>
      <w:r w:rsidR="00C01A66">
        <w:rPr>
          <w:color w:val="0000FF"/>
          <w:sz w:val="22"/>
          <w:szCs w:val="22"/>
          <w:lang w:val="ms-MY"/>
        </w:rPr>
        <w:t xml:space="preserve">Akademik Fleksibel </w:t>
      </w:r>
      <w:r w:rsidRPr="0007273A">
        <w:rPr>
          <w:color w:val="0000FF"/>
          <w:sz w:val="22"/>
          <w:szCs w:val="22"/>
          <w:lang w:val="ms-MY"/>
        </w:rPr>
        <w:t xml:space="preserve">UTM </w:t>
      </w:r>
      <w:r w:rsidRPr="0007273A">
        <w:rPr>
          <w:b/>
          <w:sz w:val="22"/>
          <w:szCs w:val="22"/>
          <w:lang w:val="ms-MY"/>
        </w:rPr>
        <w:t xml:space="preserve">Prof. Dr. </w:t>
      </w:r>
      <w:r w:rsidRPr="0007273A">
        <w:rPr>
          <w:b/>
          <w:color w:val="0000FF"/>
          <w:sz w:val="22"/>
          <w:szCs w:val="22"/>
          <w:lang w:val="ms-MY"/>
        </w:rPr>
        <w:t>xxxxxxxxxxxxxxx</w:t>
      </w:r>
      <w:r w:rsidRPr="0007273A">
        <w:rPr>
          <w:b/>
          <w:sz w:val="22"/>
          <w:szCs w:val="22"/>
          <w:lang w:val="ms-MY"/>
        </w:rPr>
        <w:t xml:space="preserve"> sebagai </w:t>
      </w:r>
      <w:r w:rsidR="00C01A66">
        <w:rPr>
          <w:b/>
          <w:color w:val="0000FF"/>
          <w:sz w:val="22"/>
          <w:szCs w:val="22"/>
          <w:lang w:val="ms-MY"/>
        </w:rPr>
        <w:t>Profesor Gred VK07 (SAF</w:t>
      </w:r>
      <w:r w:rsidRPr="0007273A">
        <w:rPr>
          <w:b/>
          <w:color w:val="0000FF"/>
          <w:sz w:val="22"/>
          <w:szCs w:val="22"/>
          <w:lang w:val="ms-MY"/>
        </w:rPr>
        <w:t>).</w:t>
      </w:r>
      <w:r w:rsidRPr="0007273A">
        <w:rPr>
          <w:sz w:val="22"/>
          <w:szCs w:val="22"/>
          <w:lang w:val="ms-MY"/>
        </w:rPr>
        <w:t xml:space="preserve"> </w:t>
      </w:r>
    </w:p>
    <w:p w:rsidR="00571135" w:rsidRPr="0007273A" w:rsidRDefault="00571135" w:rsidP="0092448C">
      <w:pPr>
        <w:suppressAutoHyphens w:val="0"/>
        <w:spacing w:line="276" w:lineRule="auto"/>
        <w:ind w:left="1440"/>
        <w:contextualSpacing/>
        <w:jc w:val="both"/>
        <w:rPr>
          <w:sz w:val="22"/>
          <w:szCs w:val="22"/>
          <w:lang w:val="ms-MY"/>
        </w:rPr>
      </w:pPr>
    </w:p>
    <w:p w:rsidR="00571135" w:rsidRPr="0007273A" w:rsidRDefault="00571135" w:rsidP="0092448C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jc w:val="both"/>
        <w:rPr>
          <w:sz w:val="22"/>
          <w:szCs w:val="22"/>
          <w:lang w:val="ms-MY"/>
        </w:rPr>
      </w:pPr>
      <w:r w:rsidRPr="0007273A">
        <w:rPr>
          <w:sz w:val="22"/>
          <w:szCs w:val="22"/>
          <w:lang w:val="ms-MY"/>
        </w:rPr>
        <w:t xml:space="preserve">Maklumat peribadi </w:t>
      </w:r>
      <w:r w:rsidRPr="0007273A">
        <w:rPr>
          <w:b/>
          <w:sz w:val="22"/>
          <w:szCs w:val="22"/>
          <w:lang w:val="ms-MY"/>
        </w:rPr>
        <w:t xml:space="preserve">Prof. Dr. </w:t>
      </w:r>
      <w:r w:rsidRPr="0007273A">
        <w:rPr>
          <w:b/>
          <w:color w:val="0000FF"/>
          <w:sz w:val="22"/>
          <w:szCs w:val="22"/>
          <w:lang w:val="ms-MY"/>
        </w:rPr>
        <w:t>xxxxxxxxxxxxxxxxxx</w:t>
      </w:r>
      <w:r w:rsidRPr="0007273A">
        <w:rPr>
          <w:sz w:val="22"/>
          <w:szCs w:val="22"/>
          <w:lang w:val="ms-MY"/>
        </w:rPr>
        <w:t xml:space="preserve"> secara ringkas adalah seperti berikut :</w:t>
      </w:r>
    </w:p>
    <w:p w:rsidR="00C01A66" w:rsidRDefault="00C01A66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Nama</w:t>
      </w:r>
      <w:r>
        <w:rPr>
          <w:iCs/>
          <w:sz w:val="22"/>
          <w:szCs w:val="22"/>
        </w:rPr>
        <w:tab/>
      </w:r>
      <w:r w:rsidR="0007273A" w:rsidRPr="0007273A">
        <w:rPr>
          <w:iCs/>
          <w:sz w:val="22"/>
          <w:szCs w:val="22"/>
        </w:rPr>
        <w:t>:</w:t>
      </w:r>
      <w:r w:rsidR="0007273A" w:rsidRPr="0007273A">
        <w:rPr>
          <w:iCs/>
          <w:sz w:val="22"/>
          <w:szCs w:val="22"/>
        </w:rPr>
        <w:tab/>
      </w:r>
    </w:p>
    <w:p w:rsidR="00C01A66" w:rsidRDefault="00C01A66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Warganegara</w:t>
      </w:r>
      <w:proofErr w:type="spellEnd"/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</w:p>
    <w:p w:rsidR="00C01A66" w:rsidRDefault="00C01A66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Tarikh </w:t>
      </w:r>
      <w:proofErr w:type="spellStart"/>
      <w:r>
        <w:rPr>
          <w:iCs/>
          <w:sz w:val="22"/>
          <w:szCs w:val="22"/>
        </w:rPr>
        <w:t>Lahir</w:t>
      </w:r>
      <w:proofErr w:type="spellEnd"/>
      <w:r>
        <w:rPr>
          <w:iCs/>
          <w:sz w:val="22"/>
          <w:szCs w:val="22"/>
        </w:rPr>
        <w:tab/>
      </w:r>
      <w:r w:rsidR="0007273A" w:rsidRPr="0007273A">
        <w:rPr>
          <w:iCs/>
          <w:sz w:val="22"/>
          <w:szCs w:val="22"/>
        </w:rPr>
        <w:t>:</w:t>
      </w:r>
      <w:r w:rsidR="0007273A" w:rsidRPr="0007273A">
        <w:rPr>
          <w:iCs/>
          <w:sz w:val="22"/>
          <w:szCs w:val="22"/>
        </w:rPr>
        <w:tab/>
      </w:r>
    </w:p>
    <w:p w:rsidR="00C01A66" w:rsidRDefault="00C01A66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lastRenderedPageBreak/>
        <w:t>Umur</w:t>
      </w:r>
      <w:proofErr w:type="spellEnd"/>
      <w:r>
        <w:rPr>
          <w:iCs/>
          <w:sz w:val="22"/>
          <w:szCs w:val="22"/>
        </w:rPr>
        <w:tab/>
      </w:r>
      <w:r w:rsidR="0007273A" w:rsidRPr="0007273A">
        <w:rPr>
          <w:iCs/>
          <w:sz w:val="22"/>
          <w:szCs w:val="22"/>
        </w:rPr>
        <w:t>:</w:t>
      </w:r>
      <w:r w:rsidR="0007273A" w:rsidRPr="0007273A">
        <w:rPr>
          <w:iCs/>
          <w:sz w:val="22"/>
          <w:szCs w:val="22"/>
        </w:rPr>
        <w:tab/>
      </w:r>
    </w:p>
    <w:p w:rsidR="00C01A66" w:rsidRDefault="0007273A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r w:rsidRPr="0007273A">
        <w:rPr>
          <w:iCs/>
          <w:sz w:val="22"/>
          <w:szCs w:val="22"/>
        </w:rPr>
        <w:t xml:space="preserve">Tarikh </w:t>
      </w:r>
      <w:proofErr w:type="spellStart"/>
      <w:r w:rsidRPr="0007273A">
        <w:rPr>
          <w:iCs/>
          <w:sz w:val="22"/>
          <w:szCs w:val="22"/>
        </w:rPr>
        <w:t>Bersar</w:t>
      </w:r>
      <w:r w:rsidR="00C01A66">
        <w:rPr>
          <w:iCs/>
          <w:sz w:val="22"/>
          <w:szCs w:val="22"/>
        </w:rPr>
        <w:t>a</w:t>
      </w:r>
      <w:proofErr w:type="spellEnd"/>
      <w:r w:rsidR="00C01A66">
        <w:rPr>
          <w:iCs/>
          <w:sz w:val="22"/>
          <w:szCs w:val="22"/>
        </w:rPr>
        <w:t xml:space="preserve"> </w:t>
      </w:r>
      <w:proofErr w:type="spellStart"/>
      <w:r w:rsidR="00C01A66">
        <w:rPr>
          <w:iCs/>
          <w:sz w:val="22"/>
          <w:szCs w:val="22"/>
        </w:rPr>
        <w:t>Wajib</w:t>
      </w:r>
      <w:proofErr w:type="spellEnd"/>
      <w:r w:rsidR="00C01A66">
        <w:rPr>
          <w:iCs/>
          <w:sz w:val="22"/>
          <w:szCs w:val="22"/>
        </w:rPr>
        <w:tab/>
      </w:r>
      <w:r w:rsidRPr="0007273A">
        <w:rPr>
          <w:iCs/>
          <w:sz w:val="22"/>
          <w:szCs w:val="22"/>
        </w:rPr>
        <w:t>:</w:t>
      </w:r>
      <w:r w:rsidRPr="0007273A">
        <w:rPr>
          <w:iCs/>
          <w:sz w:val="22"/>
          <w:szCs w:val="22"/>
        </w:rPr>
        <w:tab/>
      </w:r>
    </w:p>
    <w:p w:rsidR="0007273A" w:rsidRPr="0007273A" w:rsidRDefault="00C01A66" w:rsidP="0092448C">
      <w:pPr>
        <w:tabs>
          <w:tab w:val="left" w:pos="3969"/>
          <w:tab w:val="left" w:pos="4820"/>
        </w:tabs>
        <w:suppressAutoHyphens w:val="0"/>
        <w:spacing w:line="276" w:lineRule="auto"/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Kelayakan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Akademik</w:t>
      </w:r>
      <w:proofErr w:type="spellEnd"/>
      <w:r>
        <w:rPr>
          <w:iCs/>
          <w:sz w:val="22"/>
          <w:szCs w:val="22"/>
        </w:rPr>
        <w:tab/>
      </w:r>
      <w:r w:rsidR="0007273A" w:rsidRPr="0007273A">
        <w:rPr>
          <w:iCs/>
          <w:sz w:val="22"/>
          <w:szCs w:val="22"/>
        </w:rPr>
        <w:t>:</w:t>
      </w:r>
    </w:p>
    <w:p w:rsidR="00A01AD4" w:rsidRDefault="0007273A" w:rsidP="0092448C">
      <w:pPr>
        <w:pStyle w:val="BodyTextIndent2"/>
        <w:numPr>
          <w:ilvl w:val="0"/>
          <w:numId w:val="9"/>
        </w:numPr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proofErr w:type="spellStart"/>
      <w:proofErr w:type="gramStart"/>
      <w:r w:rsidRPr="0007273A">
        <w:rPr>
          <w:bCs/>
          <w:iCs/>
          <w:color w:val="000000"/>
          <w:sz w:val="22"/>
          <w:szCs w:val="22"/>
        </w:rPr>
        <w:t>Ph.D</w:t>
      </w:r>
      <w:proofErr w:type="spellEnd"/>
      <w:proofErr w:type="gramEnd"/>
      <w:r w:rsidRPr="0007273A">
        <w:rPr>
          <w:bCs/>
          <w:iCs/>
          <w:color w:val="000000"/>
          <w:sz w:val="22"/>
          <w:szCs w:val="22"/>
        </w:rPr>
        <w:t xml:space="preserve"> (Mechanical Engineering)</w:t>
      </w:r>
    </w:p>
    <w:p w:rsidR="00A01AD4" w:rsidRDefault="0007273A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r w:rsidRPr="00A01AD4">
        <w:rPr>
          <w:bCs/>
          <w:iCs/>
          <w:color w:val="000000"/>
          <w:sz w:val="22"/>
          <w:szCs w:val="22"/>
        </w:rPr>
        <w:t>University of New Hampshire</w:t>
      </w:r>
    </w:p>
    <w:p w:rsidR="0007273A" w:rsidRPr="0007273A" w:rsidRDefault="0007273A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r w:rsidRPr="0007273A">
        <w:rPr>
          <w:bCs/>
          <w:iCs/>
          <w:color w:val="000000"/>
          <w:sz w:val="22"/>
          <w:szCs w:val="22"/>
        </w:rPr>
        <w:t>USA</w:t>
      </w:r>
      <w:r w:rsidR="00C01A66">
        <w:rPr>
          <w:bCs/>
          <w:iCs/>
          <w:color w:val="000000"/>
          <w:sz w:val="22"/>
          <w:szCs w:val="22"/>
        </w:rPr>
        <w:t xml:space="preserve"> </w:t>
      </w:r>
      <w:r w:rsidRPr="0007273A">
        <w:rPr>
          <w:bCs/>
          <w:iCs/>
          <w:color w:val="000000"/>
          <w:sz w:val="22"/>
          <w:szCs w:val="22"/>
        </w:rPr>
        <w:t>(2004)</w:t>
      </w:r>
    </w:p>
    <w:p w:rsidR="00A01AD4" w:rsidRDefault="0007273A" w:rsidP="0092448C">
      <w:pPr>
        <w:pStyle w:val="BodyTextIndent2"/>
        <w:numPr>
          <w:ilvl w:val="0"/>
          <w:numId w:val="9"/>
        </w:numPr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proofErr w:type="spellStart"/>
      <w:r w:rsidRPr="0007273A">
        <w:rPr>
          <w:bCs/>
          <w:iCs/>
          <w:color w:val="000000"/>
          <w:sz w:val="22"/>
          <w:szCs w:val="22"/>
        </w:rPr>
        <w:t>M.Sc</w:t>
      </w:r>
      <w:proofErr w:type="spellEnd"/>
      <w:r w:rsidRPr="0007273A">
        <w:rPr>
          <w:bCs/>
          <w:iCs/>
          <w:color w:val="000000"/>
          <w:sz w:val="22"/>
          <w:szCs w:val="22"/>
        </w:rPr>
        <w:t xml:space="preserve"> (Computational Fluid Dynamics)</w:t>
      </w:r>
    </w:p>
    <w:p w:rsidR="00A01AD4" w:rsidRDefault="0007273A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proofErr w:type="spellStart"/>
      <w:r w:rsidRPr="00A01AD4">
        <w:rPr>
          <w:bCs/>
          <w:iCs/>
          <w:color w:val="000000"/>
          <w:sz w:val="22"/>
          <w:szCs w:val="22"/>
        </w:rPr>
        <w:t>Unviersity</w:t>
      </w:r>
      <w:proofErr w:type="spellEnd"/>
      <w:r w:rsidRPr="00A01AD4">
        <w:rPr>
          <w:bCs/>
          <w:iCs/>
          <w:color w:val="000000"/>
          <w:sz w:val="22"/>
          <w:szCs w:val="22"/>
        </w:rPr>
        <w:t xml:space="preserve"> of Leeds</w:t>
      </w:r>
    </w:p>
    <w:p w:rsidR="0007273A" w:rsidRPr="0007273A" w:rsidRDefault="0007273A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r w:rsidRPr="0007273A">
        <w:rPr>
          <w:bCs/>
          <w:iCs/>
          <w:color w:val="000000"/>
          <w:sz w:val="22"/>
          <w:szCs w:val="22"/>
        </w:rPr>
        <w:t>UK</w:t>
      </w:r>
      <w:r w:rsidR="00C01A66">
        <w:rPr>
          <w:bCs/>
          <w:iCs/>
          <w:color w:val="000000"/>
          <w:sz w:val="22"/>
          <w:szCs w:val="22"/>
        </w:rPr>
        <w:t xml:space="preserve"> </w:t>
      </w:r>
      <w:r w:rsidRPr="0007273A">
        <w:rPr>
          <w:bCs/>
          <w:iCs/>
          <w:color w:val="000000"/>
          <w:sz w:val="22"/>
          <w:szCs w:val="22"/>
        </w:rPr>
        <w:t>(1995)</w:t>
      </w:r>
    </w:p>
    <w:p w:rsidR="00A01AD4" w:rsidRDefault="0007273A" w:rsidP="0092448C">
      <w:pPr>
        <w:pStyle w:val="BodyTextIndent2"/>
        <w:numPr>
          <w:ilvl w:val="0"/>
          <w:numId w:val="9"/>
        </w:numPr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proofErr w:type="spellStart"/>
      <w:proofErr w:type="gramStart"/>
      <w:r w:rsidRPr="0007273A">
        <w:rPr>
          <w:bCs/>
          <w:iCs/>
          <w:color w:val="000000"/>
          <w:sz w:val="22"/>
          <w:szCs w:val="22"/>
        </w:rPr>
        <w:t>B.Sc</w:t>
      </w:r>
      <w:proofErr w:type="spellEnd"/>
      <w:proofErr w:type="gramEnd"/>
      <w:r w:rsidRPr="0007273A">
        <w:rPr>
          <w:bCs/>
          <w:iCs/>
          <w:color w:val="000000"/>
          <w:sz w:val="22"/>
          <w:szCs w:val="22"/>
        </w:rPr>
        <w:t xml:space="preserve"> (Mechanical Engineering)</w:t>
      </w:r>
    </w:p>
    <w:p w:rsidR="00A01AD4" w:rsidRDefault="0007273A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r w:rsidRPr="00A01AD4">
        <w:rPr>
          <w:bCs/>
          <w:iCs/>
          <w:color w:val="000000"/>
          <w:sz w:val="22"/>
          <w:szCs w:val="22"/>
        </w:rPr>
        <w:t>University of Hartford</w:t>
      </w:r>
    </w:p>
    <w:p w:rsidR="00A01AD4" w:rsidRDefault="00C01A66" w:rsidP="0092448C">
      <w:pPr>
        <w:pStyle w:val="BodyTextIndent2"/>
        <w:suppressAutoHyphens w:val="0"/>
        <w:spacing w:after="0" w:line="276" w:lineRule="auto"/>
        <w:ind w:left="396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USA </w:t>
      </w:r>
      <w:r w:rsidR="00A01AD4">
        <w:rPr>
          <w:bCs/>
          <w:iCs/>
          <w:color w:val="000000"/>
          <w:sz w:val="22"/>
          <w:szCs w:val="22"/>
        </w:rPr>
        <w:t>(1989)</w:t>
      </w:r>
    </w:p>
    <w:p w:rsidR="0007273A" w:rsidRPr="0007273A" w:rsidRDefault="001553AD" w:rsidP="0092448C">
      <w:pPr>
        <w:pStyle w:val="BodyTextIndent2"/>
        <w:tabs>
          <w:tab w:val="left" w:pos="3969"/>
          <w:tab w:val="left" w:pos="4820"/>
        </w:tabs>
        <w:spacing w:after="0" w:line="276" w:lineRule="auto"/>
        <w:ind w:left="1003" w:firstLine="437"/>
        <w:rPr>
          <w:bCs/>
          <w:iCs/>
          <w:color w:val="000000"/>
          <w:sz w:val="22"/>
          <w:szCs w:val="22"/>
        </w:rPr>
      </w:pPr>
      <w:proofErr w:type="spellStart"/>
      <w:r>
        <w:rPr>
          <w:bCs/>
          <w:iCs/>
          <w:color w:val="000000"/>
          <w:sz w:val="22"/>
          <w:szCs w:val="22"/>
        </w:rPr>
        <w:t>Pengalaman</w:t>
      </w:r>
      <w:proofErr w:type="spellEnd"/>
      <w:r>
        <w:rPr>
          <w:bCs/>
          <w:iCs/>
          <w:color w:val="000000"/>
          <w:sz w:val="22"/>
          <w:szCs w:val="22"/>
        </w:rPr>
        <w:tab/>
      </w:r>
      <w:r w:rsidR="0007273A" w:rsidRPr="0007273A">
        <w:rPr>
          <w:bCs/>
          <w:iCs/>
          <w:color w:val="000000"/>
          <w:sz w:val="22"/>
          <w:szCs w:val="22"/>
        </w:rPr>
        <w:t>:</w:t>
      </w:r>
    </w:p>
    <w:p w:rsidR="0007273A" w:rsidRPr="0007273A" w:rsidRDefault="0007273A" w:rsidP="0092448C">
      <w:pPr>
        <w:pStyle w:val="BodyTextIndent2"/>
        <w:numPr>
          <w:ilvl w:val="0"/>
          <w:numId w:val="10"/>
        </w:numPr>
        <w:suppressAutoHyphens w:val="0"/>
        <w:spacing w:after="0" w:line="276" w:lineRule="auto"/>
        <w:ind w:left="3969"/>
        <w:rPr>
          <w:iCs/>
          <w:sz w:val="22"/>
          <w:szCs w:val="22"/>
        </w:rPr>
      </w:pPr>
      <w:r w:rsidRPr="0007273A">
        <w:rPr>
          <w:iCs/>
          <w:sz w:val="22"/>
          <w:szCs w:val="22"/>
        </w:rPr>
        <w:t>Pengerusi</w:t>
      </w:r>
    </w:p>
    <w:p w:rsidR="00985CA5" w:rsidRDefault="0007273A" w:rsidP="0092448C">
      <w:pPr>
        <w:pStyle w:val="BodyTextIndent2"/>
        <w:spacing w:after="0" w:line="276" w:lineRule="auto"/>
        <w:ind w:left="3969"/>
        <w:rPr>
          <w:iCs/>
          <w:sz w:val="22"/>
          <w:szCs w:val="22"/>
        </w:rPr>
      </w:pPr>
      <w:proofErr w:type="spellStart"/>
      <w:r w:rsidRPr="0007273A">
        <w:rPr>
          <w:iCs/>
          <w:sz w:val="22"/>
          <w:szCs w:val="22"/>
        </w:rPr>
        <w:t>Sekolah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Kejuruteraan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B</w:t>
      </w:r>
      <w:r w:rsidR="00A01AD4">
        <w:rPr>
          <w:iCs/>
          <w:sz w:val="22"/>
          <w:szCs w:val="22"/>
        </w:rPr>
        <w:t>ioperubatan</w:t>
      </w:r>
      <w:proofErr w:type="spellEnd"/>
      <w:r w:rsidR="00A01AD4">
        <w:rPr>
          <w:iCs/>
          <w:sz w:val="22"/>
          <w:szCs w:val="22"/>
        </w:rPr>
        <w:t xml:space="preserve"> dan </w:t>
      </w:r>
      <w:proofErr w:type="spellStart"/>
      <w:r w:rsidR="00A01AD4">
        <w:rPr>
          <w:iCs/>
          <w:sz w:val="22"/>
          <w:szCs w:val="22"/>
        </w:rPr>
        <w:t>Sains</w:t>
      </w:r>
      <w:proofErr w:type="spellEnd"/>
      <w:r w:rsidR="00A01AD4">
        <w:rPr>
          <w:iCs/>
          <w:sz w:val="22"/>
          <w:szCs w:val="22"/>
        </w:rPr>
        <w:t xml:space="preserve"> </w:t>
      </w:r>
      <w:proofErr w:type="spellStart"/>
      <w:r w:rsidR="00A01AD4">
        <w:rPr>
          <w:iCs/>
          <w:sz w:val="22"/>
          <w:szCs w:val="22"/>
        </w:rPr>
        <w:t>Kesihatan</w:t>
      </w:r>
      <w:r w:rsidR="00985CA5">
        <w:rPr>
          <w:iCs/>
          <w:sz w:val="22"/>
          <w:szCs w:val="22"/>
        </w:rPr>
        <w:t>Fakulti</w:t>
      </w:r>
      <w:proofErr w:type="spellEnd"/>
      <w:r w:rsidR="00985CA5">
        <w:rPr>
          <w:iCs/>
          <w:sz w:val="22"/>
          <w:szCs w:val="22"/>
        </w:rPr>
        <w:t xml:space="preserve"> </w:t>
      </w:r>
      <w:proofErr w:type="spellStart"/>
      <w:r w:rsidR="00985CA5">
        <w:rPr>
          <w:iCs/>
          <w:sz w:val="22"/>
          <w:szCs w:val="22"/>
        </w:rPr>
        <w:t>Kejuruteraan</w:t>
      </w:r>
      <w:proofErr w:type="spellEnd"/>
    </w:p>
    <w:p w:rsidR="0007273A" w:rsidRPr="0007273A" w:rsidRDefault="00985CA5" w:rsidP="0092448C">
      <w:pPr>
        <w:pStyle w:val="BodyTextIndent2"/>
        <w:spacing w:after="0" w:line="276" w:lineRule="auto"/>
        <w:ind w:left="396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UTM Johor Bahru </w:t>
      </w:r>
      <w:r w:rsidR="0007273A" w:rsidRPr="0007273A">
        <w:rPr>
          <w:iCs/>
          <w:sz w:val="22"/>
          <w:szCs w:val="22"/>
        </w:rPr>
        <w:t xml:space="preserve">(1 </w:t>
      </w:r>
      <w:proofErr w:type="spellStart"/>
      <w:r w:rsidR="0007273A" w:rsidRPr="0007273A">
        <w:rPr>
          <w:iCs/>
          <w:sz w:val="22"/>
          <w:szCs w:val="22"/>
        </w:rPr>
        <w:t>Julai</w:t>
      </w:r>
      <w:proofErr w:type="spellEnd"/>
      <w:r w:rsidR="0007273A" w:rsidRPr="0007273A">
        <w:rPr>
          <w:iCs/>
          <w:sz w:val="22"/>
          <w:szCs w:val="22"/>
        </w:rPr>
        <w:t xml:space="preserve"> 2018-30 Jun 2021)</w:t>
      </w:r>
    </w:p>
    <w:p w:rsidR="0007273A" w:rsidRPr="0007273A" w:rsidRDefault="0007273A" w:rsidP="0092448C">
      <w:pPr>
        <w:pStyle w:val="BodyTextIndent2"/>
        <w:spacing w:after="0" w:line="276" w:lineRule="auto"/>
        <w:ind w:left="3969"/>
        <w:rPr>
          <w:iCs/>
          <w:sz w:val="22"/>
          <w:szCs w:val="22"/>
        </w:rPr>
      </w:pPr>
    </w:p>
    <w:p w:rsidR="00985CA5" w:rsidRDefault="0007273A" w:rsidP="0092448C">
      <w:pPr>
        <w:pStyle w:val="BodyTextIndent2"/>
        <w:numPr>
          <w:ilvl w:val="0"/>
          <w:numId w:val="10"/>
        </w:numPr>
        <w:suppressAutoHyphens w:val="0"/>
        <w:spacing w:after="0" w:line="276" w:lineRule="auto"/>
        <w:ind w:left="3969"/>
        <w:rPr>
          <w:iCs/>
          <w:sz w:val="22"/>
          <w:szCs w:val="22"/>
        </w:rPr>
      </w:pPr>
      <w:proofErr w:type="spellStart"/>
      <w:r w:rsidRPr="0007273A">
        <w:rPr>
          <w:iCs/>
          <w:sz w:val="22"/>
          <w:szCs w:val="22"/>
        </w:rPr>
        <w:t>Timbalan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Dekan</w:t>
      </w:r>
      <w:proofErr w:type="spellEnd"/>
      <w:r w:rsidRPr="0007273A">
        <w:rPr>
          <w:iCs/>
          <w:sz w:val="22"/>
          <w:szCs w:val="22"/>
        </w:rPr>
        <w:t xml:space="preserve"> (Pembangunan </w:t>
      </w:r>
      <w:proofErr w:type="spellStart"/>
      <w:r w:rsidRPr="0007273A">
        <w:rPr>
          <w:iCs/>
          <w:sz w:val="22"/>
          <w:szCs w:val="22"/>
        </w:rPr>
        <w:t>Akademik</w:t>
      </w:r>
      <w:proofErr w:type="spellEnd"/>
      <w:r w:rsidRPr="0007273A">
        <w:rPr>
          <w:iCs/>
          <w:sz w:val="22"/>
          <w:szCs w:val="22"/>
        </w:rPr>
        <w:t xml:space="preserve"> dan </w:t>
      </w:r>
      <w:proofErr w:type="spellStart"/>
      <w:r w:rsidRPr="0007273A">
        <w:rPr>
          <w:iCs/>
          <w:sz w:val="22"/>
          <w:szCs w:val="22"/>
        </w:rPr>
        <w:t>Pelajar</w:t>
      </w:r>
      <w:proofErr w:type="spellEnd"/>
      <w:r w:rsidRPr="0007273A">
        <w:rPr>
          <w:iCs/>
          <w:sz w:val="22"/>
          <w:szCs w:val="22"/>
        </w:rPr>
        <w:t>)</w:t>
      </w:r>
    </w:p>
    <w:p w:rsidR="00985CA5" w:rsidRDefault="0007273A" w:rsidP="0092448C">
      <w:pPr>
        <w:pStyle w:val="BodyTextIndent2"/>
        <w:suppressAutoHyphens w:val="0"/>
        <w:spacing w:after="0" w:line="276" w:lineRule="auto"/>
        <w:ind w:left="3969"/>
        <w:rPr>
          <w:iCs/>
          <w:sz w:val="22"/>
          <w:szCs w:val="22"/>
        </w:rPr>
      </w:pPr>
      <w:proofErr w:type="spellStart"/>
      <w:r w:rsidRPr="00985CA5">
        <w:rPr>
          <w:iCs/>
          <w:sz w:val="22"/>
          <w:szCs w:val="22"/>
        </w:rPr>
        <w:t>Fakulti</w:t>
      </w:r>
      <w:proofErr w:type="spellEnd"/>
      <w:r w:rsidRPr="00985CA5">
        <w:rPr>
          <w:iCs/>
          <w:sz w:val="22"/>
          <w:szCs w:val="22"/>
        </w:rPr>
        <w:t xml:space="preserve"> </w:t>
      </w:r>
      <w:proofErr w:type="spellStart"/>
      <w:r w:rsidRPr="00985CA5">
        <w:rPr>
          <w:iCs/>
          <w:sz w:val="22"/>
          <w:szCs w:val="22"/>
        </w:rPr>
        <w:t>Biosains</w:t>
      </w:r>
      <w:proofErr w:type="spellEnd"/>
      <w:r w:rsidRPr="00985CA5">
        <w:rPr>
          <w:iCs/>
          <w:sz w:val="22"/>
          <w:szCs w:val="22"/>
        </w:rPr>
        <w:t xml:space="preserve"> dan </w:t>
      </w:r>
      <w:proofErr w:type="spellStart"/>
      <w:r w:rsidRPr="00985CA5">
        <w:rPr>
          <w:iCs/>
          <w:sz w:val="22"/>
          <w:szCs w:val="22"/>
        </w:rPr>
        <w:t>Kejuruteraan</w:t>
      </w:r>
      <w:proofErr w:type="spellEnd"/>
      <w:r w:rsidRPr="00985CA5">
        <w:rPr>
          <w:iCs/>
          <w:sz w:val="22"/>
          <w:szCs w:val="22"/>
        </w:rPr>
        <w:t xml:space="preserve"> </w:t>
      </w:r>
      <w:proofErr w:type="spellStart"/>
      <w:r w:rsidR="00985CA5">
        <w:rPr>
          <w:iCs/>
          <w:sz w:val="22"/>
          <w:szCs w:val="22"/>
        </w:rPr>
        <w:t>Perubatan</w:t>
      </w:r>
      <w:proofErr w:type="spellEnd"/>
    </w:p>
    <w:p w:rsidR="0007273A" w:rsidRPr="0007273A" w:rsidRDefault="00985CA5" w:rsidP="0092448C">
      <w:pPr>
        <w:pStyle w:val="BodyTextIndent2"/>
        <w:suppressAutoHyphens w:val="0"/>
        <w:spacing w:after="0" w:line="276" w:lineRule="auto"/>
        <w:ind w:left="396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UTM Johor Bahru </w:t>
      </w:r>
      <w:r w:rsidR="0007273A" w:rsidRPr="0007273A">
        <w:rPr>
          <w:iCs/>
          <w:sz w:val="22"/>
          <w:szCs w:val="22"/>
        </w:rPr>
        <w:t>(2016-2018)</w:t>
      </w:r>
    </w:p>
    <w:p w:rsidR="0007273A" w:rsidRPr="0007273A" w:rsidRDefault="0007273A" w:rsidP="0092448C">
      <w:pPr>
        <w:pStyle w:val="BodyTextIndent2"/>
        <w:spacing w:after="0" w:line="276" w:lineRule="auto"/>
        <w:ind w:left="3969"/>
        <w:rPr>
          <w:iCs/>
          <w:sz w:val="22"/>
          <w:szCs w:val="22"/>
        </w:rPr>
      </w:pPr>
    </w:p>
    <w:p w:rsidR="001553AD" w:rsidRDefault="0007273A" w:rsidP="0092448C">
      <w:pPr>
        <w:pStyle w:val="BodyTextIndent2"/>
        <w:numPr>
          <w:ilvl w:val="0"/>
          <w:numId w:val="10"/>
        </w:numPr>
        <w:suppressAutoHyphens w:val="0"/>
        <w:spacing w:after="0" w:line="276" w:lineRule="auto"/>
        <w:ind w:left="3969"/>
        <w:rPr>
          <w:iCs/>
          <w:sz w:val="22"/>
          <w:szCs w:val="22"/>
        </w:rPr>
      </w:pPr>
      <w:proofErr w:type="spellStart"/>
      <w:r w:rsidRPr="0007273A">
        <w:rPr>
          <w:iCs/>
          <w:sz w:val="22"/>
          <w:szCs w:val="22"/>
        </w:rPr>
        <w:t>Ketua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Jabatan</w:t>
      </w:r>
      <w:proofErr w:type="spellEnd"/>
      <w:r w:rsidRPr="0007273A">
        <w:rPr>
          <w:iCs/>
          <w:sz w:val="22"/>
          <w:szCs w:val="22"/>
        </w:rPr>
        <w:t xml:space="preserve"> (</w:t>
      </w:r>
      <w:proofErr w:type="spellStart"/>
      <w:r w:rsidRPr="0007273A">
        <w:rPr>
          <w:iCs/>
          <w:sz w:val="22"/>
          <w:szCs w:val="22"/>
        </w:rPr>
        <w:t>Jabatan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Sains</w:t>
      </w:r>
      <w:proofErr w:type="spellEnd"/>
      <w:r w:rsidRPr="0007273A">
        <w:rPr>
          <w:iCs/>
          <w:sz w:val="22"/>
          <w:szCs w:val="22"/>
        </w:rPr>
        <w:t xml:space="preserve"> </w:t>
      </w:r>
      <w:proofErr w:type="spellStart"/>
      <w:r w:rsidRPr="0007273A">
        <w:rPr>
          <w:iCs/>
          <w:sz w:val="22"/>
          <w:szCs w:val="22"/>
        </w:rPr>
        <w:t>Klinikal</w:t>
      </w:r>
      <w:proofErr w:type="spellEnd"/>
      <w:r w:rsidRPr="0007273A">
        <w:rPr>
          <w:iCs/>
          <w:sz w:val="22"/>
          <w:szCs w:val="22"/>
        </w:rPr>
        <w:t>)</w:t>
      </w:r>
    </w:p>
    <w:p w:rsidR="001553AD" w:rsidRDefault="0007273A" w:rsidP="0092448C">
      <w:pPr>
        <w:pStyle w:val="BodyTextIndent2"/>
        <w:suppressAutoHyphens w:val="0"/>
        <w:spacing w:after="0" w:line="276" w:lineRule="auto"/>
        <w:ind w:left="3969"/>
        <w:rPr>
          <w:iCs/>
          <w:sz w:val="22"/>
          <w:szCs w:val="22"/>
        </w:rPr>
      </w:pPr>
      <w:proofErr w:type="spellStart"/>
      <w:r w:rsidRPr="001553AD">
        <w:rPr>
          <w:iCs/>
          <w:sz w:val="22"/>
          <w:szCs w:val="22"/>
        </w:rPr>
        <w:t>Faklti</w:t>
      </w:r>
      <w:proofErr w:type="spellEnd"/>
      <w:r w:rsidRPr="001553AD">
        <w:rPr>
          <w:iCs/>
          <w:sz w:val="22"/>
          <w:szCs w:val="22"/>
        </w:rPr>
        <w:t xml:space="preserve"> </w:t>
      </w:r>
      <w:proofErr w:type="spellStart"/>
      <w:r w:rsidRPr="001553AD">
        <w:rPr>
          <w:iCs/>
          <w:sz w:val="22"/>
          <w:szCs w:val="22"/>
        </w:rPr>
        <w:t>Biosains</w:t>
      </w:r>
      <w:proofErr w:type="spellEnd"/>
      <w:r w:rsidRPr="001553AD">
        <w:rPr>
          <w:iCs/>
          <w:sz w:val="22"/>
          <w:szCs w:val="22"/>
        </w:rPr>
        <w:t xml:space="preserve"> dan </w:t>
      </w:r>
      <w:proofErr w:type="spellStart"/>
      <w:r w:rsidRPr="001553AD">
        <w:rPr>
          <w:iCs/>
          <w:sz w:val="22"/>
          <w:szCs w:val="22"/>
        </w:rPr>
        <w:t>Kejuruteraan</w:t>
      </w:r>
      <w:proofErr w:type="spellEnd"/>
      <w:r w:rsidRPr="001553AD">
        <w:rPr>
          <w:iCs/>
          <w:sz w:val="22"/>
          <w:szCs w:val="22"/>
        </w:rPr>
        <w:t xml:space="preserve"> </w:t>
      </w:r>
      <w:proofErr w:type="spellStart"/>
      <w:r w:rsidRPr="001553AD">
        <w:rPr>
          <w:iCs/>
          <w:sz w:val="22"/>
          <w:szCs w:val="22"/>
        </w:rPr>
        <w:t>Perubatan</w:t>
      </w:r>
      <w:proofErr w:type="spellEnd"/>
    </w:p>
    <w:p w:rsidR="001553AD" w:rsidRDefault="0007273A" w:rsidP="0092448C">
      <w:pPr>
        <w:pStyle w:val="BodyTextIndent2"/>
        <w:suppressAutoHyphens w:val="0"/>
        <w:spacing w:after="0" w:line="276" w:lineRule="auto"/>
        <w:ind w:left="3969"/>
        <w:rPr>
          <w:iCs/>
          <w:sz w:val="22"/>
          <w:szCs w:val="22"/>
        </w:rPr>
      </w:pPr>
      <w:r w:rsidRPr="0007273A">
        <w:rPr>
          <w:iCs/>
          <w:sz w:val="22"/>
          <w:szCs w:val="22"/>
        </w:rPr>
        <w:t>UTM Johor Bahru</w:t>
      </w:r>
      <w:r w:rsidR="001553AD">
        <w:rPr>
          <w:iCs/>
          <w:sz w:val="22"/>
          <w:szCs w:val="22"/>
        </w:rPr>
        <w:t xml:space="preserve"> </w:t>
      </w:r>
      <w:r w:rsidRPr="0007273A">
        <w:rPr>
          <w:iCs/>
          <w:sz w:val="22"/>
          <w:szCs w:val="22"/>
        </w:rPr>
        <w:t>(2014-2016)</w:t>
      </w:r>
    </w:p>
    <w:p w:rsidR="0092448C" w:rsidRDefault="0092448C" w:rsidP="0092448C">
      <w:pPr>
        <w:pStyle w:val="BodyTextIndent2"/>
        <w:tabs>
          <w:tab w:val="left" w:pos="3969"/>
          <w:tab w:val="left" w:pos="4820"/>
        </w:tabs>
        <w:suppressAutoHyphens w:val="0"/>
        <w:spacing w:after="0" w:line="276" w:lineRule="auto"/>
        <w:ind w:left="1003" w:firstLine="437"/>
        <w:rPr>
          <w:iCs/>
          <w:sz w:val="22"/>
          <w:szCs w:val="22"/>
        </w:rPr>
      </w:pPr>
    </w:p>
    <w:p w:rsidR="0007273A" w:rsidRPr="0007273A" w:rsidRDefault="001553AD" w:rsidP="0092448C">
      <w:pPr>
        <w:pStyle w:val="BodyTextIndent2"/>
        <w:tabs>
          <w:tab w:val="left" w:pos="3969"/>
          <w:tab w:val="left" w:pos="4820"/>
        </w:tabs>
        <w:suppressAutoHyphens w:val="0"/>
        <w:spacing w:after="0" w:line="276" w:lineRule="auto"/>
        <w:ind w:left="1003" w:firstLine="437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Bidang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Kepakaran</w:t>
      </w:r>
      <w:proofErr w:type="spellEnd"/>
      <w:r>
        <w:rPr>
          <w:iCs/>
          <w:sz w:val="22"/>
          <w:szCs w:val="22"/>
        </w:rPr>
        <w:tab/>
      </w:r>
      <w:r w:rsidR="0007273A" w:rsidRPr="0007273A">
        <w:rPr>
          <w:iCs/>
          <w:sz w:val="22"/>
          <w:szCs w:val="22"/>
        </w:rPr>
        <w:t>:</w:t>
      </w:r>
      <w:r w:rsidR="0007273A" w:rsidRPr="0007273A">
        <w:rPr>
          <w:iCs/>
          <w:sz w:val="22"/>
          <w:szCs w:val="22"/>
        </w:rPr>
        <w:tab/>
        <w:t>Mechanical Engineering</w:t>
      </w:r>
    </w:p>
    <w:p w:rsidR="00BF7E37" w:rsidRPr="0007273A" w:rsidRDefault="001553AD" w:rsidP="0092448C">
      <w:pPr>
        <w:pStyle w:val="BodyTextIndent2"/>
        <w:tabs>
          <w:tab w:val="left" w:pos="1440"/>
          <w:tab w:val="left" w:pos="2160"/>
        </w:tabs>
        <w:spacing w:after="0" w:line="276" w:lineRule="auto"/>
        <w:ind w:left="0"/>
        <w:rPr>
          <w:sz w:val="22"/>
          <w:szCs w:val="22"/>
          <w:lang w:val="ms-MY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tbl>
      <w:tblPr>
        <w:tblW w:w="766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4950"/>
      </w:tblGrid>
      <w:tr w:rsidR="00BF7E37" w:rsidRPr="0007273A" w:rsidTr="006C17C2">
        <w:tc>
          <w:tcPr>
            <w:tcW w:w="1998" w:type="dxa"/>
            <w:vAlign w:val="center"/>
          </w:tcPr>
          <w:p w:rsidR="00BF7E37" w:rsidRPr="0007273A" w:rsidRDefault="00BF7E37" w:rsidP="0092448C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sv-SE"/>
              </w:rPr>
            </w:pPr>
            <w:r w:rsidRPr="0007273A">
              <w:rPr>
                <w:sz w:val="22"/>
                <w:szCs w:val="22"/>
                <w:lang w:val="sv-SE"/>
              </w:rPr>
              <w:t>Lampiran A</w:t>
            </w:r>
          </w:p>
        </w:tc>
        <w:tc>
          <w:tcPr>
            <w:tcW w:w="720" w:type="dxa"/>
          </w:tcPr>
          <w:p w:rsidR="00BF7E37" w:rsidRPr="0007273A" w:rsidRDefault="00BF7E37" w:rsidP="0092448C">
            <w:pPr>
              <w:tabs>
                <w:tab w:val="left" w:pos="1440"/>
                <w:tab w:val="left" w:pos="1800"/>
              </w:tabs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  <w:lang w:val="ms-MY"/>
              </w:rPr>
            </w:pPr>
            <w:r w:rsidRPr="0007273A">
              <w:rPr>
                <w:color w:val="000000"/>
                <w:sz w:val="22"/>
                <w:szCs w:val="22"/>
                <w:lang w:val="ms-MY"/>
              </w:rPr>
              <w:t>-</w:t>
            </w:r>
          </w:p>
        </w:tc>
        <w:tc>
          <w:tcPr>
            <w:tcW w:w="4950" w:type="dxa"/>
            <w:vAlign w:val="center"/>
          </w:tcPr>
          <w:p w:rsidR="00BF7E37" w:rsidRPr="00BF7E37" w:rsidRDefault="00BF7E37" w:rsidP="0092448C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sv-SE"/>
              </w:rPr>
            </w:pPr>
            <w:r w:rsidRPr="00BF7E37">
              <w:rPr>
                <w:sz w:val="22"/>
                <w:szCs w:val="22"/>
                <w:lang w:val="sv-SE"/>
              </w:rPr>
              <w:t>Resume</w:t>
            </w:r>
            <w:r w:rsidR="009B659C">
              <w:rPr>
                <w:sz w:val="22"/>
                <w:szCs w:val="22"/>
                <w:lang w:val="sv-SE"/>
              </w:rPr>
              <w:t xml:space="preserve"> Calon</w:t>
            </w:r>
          </w:p>
        </w:tc>
      </w:tr>
    </w:tbl>
    <w:p w:rsidR="00571135" w:rsidRDefault="00571135" w:rsidP="0092448C">
      <w:pPr>
        <w:pStyle w:val="BodyTextIndent2"/>
        <w:tabs>
          <w:tab w:val="left" w:pos="1440"/>
          <w:tab w:val="left" w:pos="2160"/>
        </w:tabs>
        <w:spacing w:after="0" w:line="276" w:lineRule="auto"/>
        <w:ind w:left="0"/>
        <w:rPr>
          <w:sz w:val="22"/>
          <w:szCs w:val="22"/>
          <w:lang w:val="ms-MY"/>
        </w:rPr>
      </w:pPr>
    </w:p>
    <w:p w:rsidR="0092448C" w:rsidRPr="0007273A" w:rsidRDefault="0092448C" w:rsidP="0092448C">
      <w:pPr>
        <w:pStyle w:val="BodyTextIndent2"/>
        <w:tabs>
          <w:tab w:val="left" w:pos="1440"/>
          <w:tab w:val="left" w:pos="2160"/>
        </w:tabs>
        <w:spacing w:after="0" w:line="276" w:lineRule="auto"/>
        <w:ind w:left="0"/>
        <w:rPr>
          <w:sz w:val="22"/>
          <w:szCs w:val="22"/>
          <w:lang w:val="ms-MY"/>
        </w:rPr>
      </w:pPr>
    </w:p>
    <w:p w:rsidR="00DF761A" w:rsidRPr="0007273A" w:rsidRDefault="00DF761A" w:rsidP="0092448C">
      <w:pPr>
        <w:numPr>
          <w:ilvl w:val="1"/>
          <w:numId w:val="1"/>
        </w:numPr>
        <w:tabs>
          <w:tab w:val="left" w:pos="1800"/>
          <w:tab w:val="left" w:pos="1980"/>
        </w:tabs>
        <w:suppressAutoHyphens w:val="0"/>
        <w:spacing w:line="276" w:lineRule="auto"/>
        <w:contextualSpacing/>
        <w:jc w:val="both"/>
        <w:rPr>
          <w:sz w:val="22"/>
          <w:szCs w:val="22"/>
          <w:lang w:val="ms-MY"/>
        </w:rPr>
      </w:pPr>
      <w:r w:rsidRPr="0007273A">
        <w:rPr>
          <w:sz w:val="22"/>
          <w:szCs w:val="22"/>
          <w:lang w:val="ms-MY"/>
        </w:rPr>
        <w:t xml:space="preserve">Pihak Fakulti melalui mesyuarat </w:t>
      </w:r>
      <w:r w:rsidR="00940DFA" w:rsidRPr="0007273A">
        <w:rPr>
          <w:color w:val="0000FF"/>
          <w:sz w:val="22"/>
          <w:szCs w:val="22"/>
          <w:lang w:val="ms-MY"/>
        </w:rPr>
        <w:t>xxxxxxxxxxxxxxx</w:t>
      </w:r>
      <w:r w:rsidRPr="0007273A">
        <w:rPr>
          <w:sz w:val="22"/>
          <w:szCs w:val="22"/>
          <w:lang w:val="ms-MY"/>
        </w:rPr>
        <w:t xml:space="preserve"> telah memperakukan permohonan </w:t>
      </w:r>
      <w:r w:rsidR="001F5219" w:rsidRPr="0007273A">
        <w:rPr>
          <w:b/>
          <w:sz w:val="22"/>
          <w:szCs w:val="22"/>
          <w:lang w:val="ms-MY"/>
        </w:rPr>
        <w:t xml:space="preserve">Prof. </w:t>
      </w:r>
      <w:r w:rsidRPr="0007273A">
        <w:rPr>
          <w:b/>
          <w:sz w:val="22"/>
          <w:szCs w:val="22"/>
          <w:lang w:val="ms-MY"/>
        </w:rPr>
        <w:t>Dr.</w:t>
      </w:r>
      <w:r w:rsidRPr="0007273A">
        <w:rPr>
          <w:b/>
          <w:color w:val="0000FF"/>
          <w:sz w:val="22"/>
          <w:szCs w:val="22"/>
          <w:lang w:val="ms-MY"/>
        </w:rPr>
        <w:t xml:space="preserve"> xxxxxxxxxxxxxxxx</w:t>
      </w:r>
      <w:r w:rsidRPr="0007273A">
        <w:rPr>
          <w:sz w:val="22"/>
          <w:szCs w:val="22"/>
          <w:lang w:val="ms-MY"/>
        </w:rPr>
        <w:t xml:space="preserve"> sebagai </w:t>
      </w:r>
      <w:r w:rsidRPr="0007273A">
        <w:rPr>
          <w:b/>
          <w:color w:val="0000FF"/>
          <w:sz w:val="22"/>
          <w:szCs w:val="22"/>
          <w:lang w:val="ms-MY"/>
        </w:rPr>
        <w:t>Profesor</w:t>
      </w:r>
      <w:r w:rsidR="00940DFA" w:rsidRPr="0007273A">
        <w:rPr>
          <w:b/>
          <w:color w:val="0000FF"/>
          <w:sz w:val="22"/>
          <w:szCs w:val="22"/>
          <w:lang w:val="ms-MY"/>
        </w:rPr>
        <w:t xml:space="preserve"> </w:t>
      </w:r>
      <w:r w:rsidRPr="0007273A">
        <w:rPr>
          <w:b/>
          <w:color w:val="0000FF"/>
          <w:sz w:val="22"/>
          <w:szCs w:val="22"/>
          <w:lang w:val="ms-MY"/>
        </w:rPr>
        <w:t>Gred VK07</w:t>
      </w:r>
      <w:r w:rsidR="00F06115">
        <w:rPr>
          <w:b/>
          <w:color w:val="0000FF"/>
          <w:sz w:val="22"/>
          <w:szCs w:val="22"/>
          <w:lang w:val="ms-MY"/>
        </w:rPr>
        <w:t xml:space="preserve"> (SAF</w:t>
      </w:r>
      <w:r w:rsidR="00940DFA" w:rsidRPr="0007273A">
        <w:rPr>
          <w:b/>
          <w:color w:val="0000FF"/>
          <w:sz w:val="22"/>
          <w:szCs w:val="22"/>
          <w:lang w:val="ms-MY"/>
        </w:rPr>
        <w:t>)</w:t>
      </w:r>
      <w:r w:rsidRPr="0007273A">
        <w:rPr>
          <w:b/>
          <w:color w:val="0000FF"/>
          <w:sz w:val="22"/>
          <w:szCs w:val="22"/>
          <w:lang w:val="ms-MY"/>
        </w:rPr>
        <w:t xml:space="preserve"> </w:t>
      </w:r>
      <w:r w:rsidRPr="0007273A">
        <w:rPr>
          <w:sz w:val="22"/>
          <w:szCs w:val="22"/>
          <w:lang w:val="fi-FI"/>
        </w:rPr>
        <w:t>berdasarkan justifikasi seperti berikut :</w:t>
      </w:r>
    </w:p>
    <w:p w:rsidR="00DF761A" w:rsidRPr="0007273A" w:rsidRDefault="00DF761A" w:rsidP="0092448C">
      <w:pPr>
        <w:tabs>
          <w:tab w:val="left" w:pos="1800"/>
          <w:tab w:val="left" w:pos="1980"/>
        </w:tabs>
        <w:suppressAutoHyphens w:val="0"/>
        <w:spacing w:line="276" w:lineRule="auto"/>
        <w:ind w:left="1440"/>
        <w:contextualSpacing/>
        <w:jc w:val="both"/>
        <w:rPr>
          <w:sz w:val="22"/>
          <w:szCs w:val="22"/>
          <w:lang w:val="ms-MY"/>
        </w:rPr>
      </w:pPr>
    </w:p>
    <w:p w:rsidR="00DF761A" w:rsidRPr="0007273A" w:rsidRDefault="00DF761A" w:rsidP="0092448C">
      <w:pPr>
        <w:pStyle w:val="ListParagraph"/>
        <w:numPr>
          <w:ilvl w:val="2"/>
          <w:numId w:val="1"/>
        </w:numPr>
        <w:spacing w:line="276" w:lineRule="auto"/>
        <w:jc w:val="both"/>
        <w:rPr>
          <w:color w:val="0000FF"/>
          <w:sz w:val="22"/>
          <w:szCs w:val="22"/>
          <w:lang w:val="ms-MY"/>
        </w:rPr>
      </w:pPr>
      <w:r w:rsidRPr="0007273A">
        <w:rPr>
          <w:color w:val="0000FF"/>
          <w:sz w:val="22"/>
          <w:szCs w:val="22"/>
          <w:lang w:val="ms-MY"/>
        </w:rPr>
        <w:t>XXXXXXXXXXXXXXXXXXXXX</w:t>
      </w:r>
    </w:p>
    <w:p w:rsidR="00DF761A" w:rsidRPr="0007273A" w:rsidRDefault="00DF761A" w:rsidP="0092448C">
      <w:pPr>
        <w:spacing w:line="276" w:lineRule="auto"/>
        <w:ind w:left="1440"/>
        <w:contextualSpacing/>
        <w:jc w:val="both"/>
        <w:rPr>
          <w:color w:val="0000FF"/>
          <w:sz w:val="22"/>
          <w:szCs w:val="22"/>
          <w:lang w:val="ms-MY"/>
        </w:rPr>
      </w:pPr>
    </w:p>
    <w:p w:rsidR="00DF761A" w:rsidRPr="0007273A" w:rsidRDefault="00DF761A" w:rsidP="0092448C">
      <w:pPr>
        <w:pStyle w:val="ListParagraph"/>
        <w:numPr>
          <w:ilvl w:val="2"/>
          <w:numId w:val="1"/>
        </w:numPr>
        <w:spacing w:line="276" w:lineRule="auto"/>
        <w:jc w:val="both"/>
        <w:rPr>
          <w:color w:val="0000FF"/>
          <w:sz w:val="22"/>
          <w:szCs w:val="22"/>
          <w:lang w:val="ms-MY"/>
        </w:rPr>
      </w:pPr>
      <w:r w:rsidRPr="0007273A">
        <w:rPr>
          <w:color w:val="0000FF"/>
          <w:sz w:val="22"/>
          <w:szCs w:val="22"/>
          <w:lang w:val="ms-MY"/>
        </w:rPr>
        <w:t>XXXXXXXXXXXXXXXXXXXXX</w:t>
      </w:r>
    </w:p>
    <w:p w:rsidR="00DF761A" w:rsidRPr="0007273A" w:rsidRDefault="00DF761A" w:rsidP="0092448C">
      <w:pPr>
        <w:pStyle w:val="ListParagraph"/>
        <w:spacing w:line="276" w:lineRule="auto"/>
        <w:ind w:left="1440"/>
        <w:rPr>
          <w:color w:val="0000FF"/>
          <w:sz w:val="22"/>
          <w:szCs w:val="22"/>
          <w:lang w:val="ms-MY"/>
        </w:rPr>
      </w:pPr>
    </w:p>
    <w:p w:rsidR="00DF761A" w:rsidRPr="0007273A" w:rsidRDefault="00DF761A" w:rsidP="0092448C">
      <w:pPr>
        <w:pStyle w:val="ListParagraph"/>
        <w:numPr>
          <w:ilvl w:val="2"/>
          <w:numId w:val="1"/>
        </w:numPr>
        <w:spacing w:line="276" w:lineRule="auto"/>
        <w:jc w:val="both"/>
        <w:rPr>
          <w:color w:val="0000FF"/>
          <w:sz w:val="22"/>
          <w:szCs w:val="22"/>
          <w:lang w:val="ms-MY"/>
        </w:rPr>
      </w:pPr>
      <w:r w:rsidRPr="0007273A">
        <w:rPr>
          <w:color w:val="0000FF"/>
          <w:sz w:val="22"/>
          <w:szCs w:val="22"/>
          <w:lang w:val="ms-MY"/>
        </w:rPr>
        <w:t>XXXXXXXXXXXXXXXXXXXXX</w:t>
      </w:r>
    </w:p>
    <w:p w:rsidR="00EF2068" w:rsidRPr="0007273A" w:rsidRDefault="00EF2068" w:rsidP="0092448C">
      <w:pPr>
        <w:spacing w:line="276" w:lineRule="auto"/>
        <w:ind w:left="1440"/>
        <w:contextualSpacing/>
        <w:jc w:val="both"/>
        <w:rPr>
          <w:sz w:val="22"/>
          <w:szCs w:val="22"/>
          <w:lang w:val="ms-MY"/>
        </w:rPr>
      </w:pPr>
    </w:p>
    <w:p w:rsidR="00CA10F8" w:rsidRPr="00CA10F8" w:rsidRDefault="00CA10F8" w:rsidP="0092448C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FF0000"/>
          <w:sz w:val="22"/>
          <w:szCs w:val="22"/>
          <w:lang w:val="ms-MY"/>
        </w:rPr>
      </w:pPr>
      <w:r>
        <w:rPr>
          <w:sz w:val="22"/>
          <w:szCs w:val="22"/>
          <w:lang w:val="fi-FI"/>
        </w:rPr>
        <w:t>Persetujuan pelantikan adalah seperti berikut:</w:t>
      </w:r>
    </w:p>
    <w:p w:rsidR="00EF2068" w:rsidRPr="00CA10F8" w:rsidRDefault="00EF2068" w:rsidP="0092448C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FF0000"/>
          <w:sz w:val="22"/>
          <w:szCs w:val="22"/>
          <w:lang w:val="ms-MY"/>
        </w:rPr>
      </w:pPr>
      <w:r w:rsidRPr="00CA10F8">
        <w:rPr>
          <w:sz w:val="22"/>
          <w:szCs w:val="22"/>
        </w:rPr>
        <w:t xml:space="preserve">Nama dan </w:t>
      </w:r>
      <w:proofErr w:type="spellStart"/>
      <w:r w:rsidRPr="00CA10F8">
        <w:rPr>
          <w:sz w:val="22"/>
          <w:szCs w:val="22"/>
        </w:rPr>
        <w:t>gelaran</w:t>
      </w:r>
      <w:proofErr w:type="spellEnd"/>
      <w:r w:rsidRPr="00CA10F8">
        <w:rPr>
          <w:sz w:val="22"/>
          <w:szCs w:val="22"/>
        </w:rPr>
        <w:t xml:space="preserve"> </w:t>
      </w:r>
      <w:proofErr w:type="spellStart"/>
      <w:r w:rsidRPr="00CA10F8">
        <w:rPr>
          <w:sz w:val="22"/>
          <w:szCs w:val="22"/>
        </w:rPr>
        <w:t>jawatan</w:t>
      </w:r>
      <w:proofErr w:type="spellEnd"/>
      <w:r w:rsidRPr="00CA10F8">
        <w:rPr>
          <w:sz w:val="22"/>
          <w:szCs w:val="22"/>
        </w:rPr>
        <w:t xml:space="preserve"> </w:t>
      </w:r>
      <w:proofErr w:type="spellStart"/>
      <w:r w:rsidRPr="00CA10F8">
        <w:rPr>
          <w:sz w:val="22"/>
          <w:szCs w:val="22"/>
        </w:rPr>
        <w:t>tertakluk</w:t>
      </w:r>
      <w:proofErr w:type="spellEnd"/>
      <w:r w:rsidRPr="00CA10F8">
        <w:rPr>
          <w:sz w:val="22"/>
          <w:szCs w:val="22"/>
        </w:rPr>
        <w:t xml:space="preserve"> </w:t>
      </w:r>
      <w:proofErr w:type="spellStart"/>
      <w:r w:rsidRPr="00CA10F8">
        <w:rPr>
          <w:sz w:val="22"/>
          <w:szCs w:val="22"/>
        </w:rPr>
        <w:t>kepada</w:t>
      </w:r>
      <w:proofErr w:type="spellEnd"/>
      <w:r w:rsidRPr="00CA10F8">
        <w:rPr>
          <w:sz w:val="22"/>
          <w:szCs w:val="22"/>
        </w:rPr>
        <w:t xml:space="preserve"> </w:t>
      </w:r>
      <w:proofErr w:type="spellStart"/>
      <w:r w:rsidRPr="00CA10F8">
        <w:rPr>
          <w:sz w:val="22"/>
          <w:szCs w:val="22"/>
        </w:rPr>
        <w:t>jenis</w:t>
      </w:r>
      <w:proofErr w:type="spellEnd"/>
      <w:r w:rsidRPr="00CA10F8">
        <w:rPr>
          <w:sz w:val="22"/>
          <w:szCs w:val="22"/>
        </w:rPr>
        <w:t xml:space="preserve"> </w:t>
      </w:r>
      <w:proofErr w:type="spellStart"/>
      <w:r w:rsidRPr="00CA10F8">
        <w:rPr>
          <w:sz w:val="22"/>
          <w:szCs w:val="22"/>
        </w:rPr>
        <w:t>pelantikan</w:t>
      </w:r>
      <w:proofErr w:type="spellEnd"/>
      <w:r w:rsidRPr="00CA10F8">
        <w:rPr>
          <w:sz w:val="22"/>
          <w:szCs w:val="22"/>
        </w:rPr>
        <w:t xml:space="preserve"> </w:t>
      </w:r>
      <w:r w:rsidR="00CA10F8">
        <w:rPr>
          <w:sz w:val="22"/>
          <w:szCs w:val="22"/>
        </w:rPr>
        <w:t>(</w:t>
      </w:r>
      <w:proofErr w:type="spellStart"/>
      <w:r w:rsidR="00CA10F8">
        <w:rPr>
          <w:sz w:val="22"/>
          <w:szCs w:val="22"/>
        </w:rPr>
        <w:t>sila</w:t>
      </w:r>
      <w:proofErr w:type="spellEnd"/>
      <w:r w:rsidR="00CA10F8">
        <w:rPr>
          <w:sz w:val="22"/>
          <w:szCs w:val="22"/>
        </w:rPr>
        <w:t xml:space="preserve"> </w:t>
      </w:r>
      <w:proofErr w:type="spellStart"/>
      <w:r w:rsidR="00CA10F8">
        <w:rPr>
          <w:sz w:val="22"/>
          <w:szCs w:val="22"/>
        </w:rPr>
        <w:t>pilih</w:t>
      </w:r>
      <w:proofErr w:type="spellEnd"/>
      <w:r w:rsidR="00CA10F8">
        <w:rPr>
          <w:sz w:val="22"/>
          <w:szCs w:val="22"/>
        </w:rPr>
        <w:t xml:space="preserve"> dan </w:t>
      </w:r>
      <w:proofErr w:type="spellStart"/>
      <w:r w:rsidR="00CA10F8">
        <w:rPr>
          <w:sz w:val="22"/>
          <w:szCs w:val="22"/>
        </w:rPr>
        <w:t>padam</w:t>
      </w:r>
      <w:proofErr w:type="spellEnd"/>
      <w:r w:rsidR="00CA10F8">
        <w:rPr>
          <w:sz w:val="22"/>
          <w:szCs w:val="22"/>
        </w:rPr>
        <w:t xml:space="preserve"> mana yang </w:t>
      </w:r>
      <w:proofErr w:type="spellStart"/>
      <w:r w:rsidR="00CA10F8">
        <w:rPr>
          <w:sz w:val="22"/>
          <w:szCs w:val="22"/>
        </w:rPr>
        <w:t>tidak</w:t>
      </w:r>
      <w:proofErr w:type="spellEnd"/>
      <w:r w:rsidR="00CA10F8">
        <w:rPr>
          <w:sz w:val="22"/>
          <w:szCs w:val="22"/>
        </w:rPr>
        <w:t xml:space="preserve"> </w:t>
      </w:r>
      <w:proofErr w:type="spellStart"/>
      <w:r w:rsidR="00CA10F8">
        <w:rPr>
          <w:sz w:val="22"/>
          <w:szCs w:val="22"/>
        </w:rPr>
        <w:t>berkenaan</w:t>
      </w:r>
      <w:proofErr w:type="spellEnd"/>
      <w:r w:rsidR="00CA10F8">
        <w:rPr>
          <w:sz w:val="22"/>
          <w:szCs w:val="22"/>
        </w:rPr>
        <w:t>)</w:t>
      </w:r>
      <w:r w:rsidRPr="00CA10F8">
        <w:rPr>
          <w:sz w:val="22"/>
          <w:szCs w:val="22"/>
        </w:rPr>
        <w:t>:</w:t>
      </w:r>
    </w:p>
    <w:tbl>
      <w:tblPr>
        <w:tblStyle w:val="TableGrid"/>
        <w:tblW w:w="7626" w:type="dxa"/>
        <w:tblInd w:w="1413" w:type="dxa"/>
        <w:tblLook w:val="04A0" w:firstRow="1" w:lastRow="0" w:firstColumn="1" w:lastColumn="0" w:noHBand="0" w:noVBand="1"/>
      </w:tblPr>
      <w:tblGrid>
        <w:gridCol w:w="2097"/>
        <w:gridCol w:w="2268"/>
        <w:gridCol w:w="3261"/>
      </w:tblGrid>
      <w:tr w:rsidR="00EF2068" w:rsidRPr="0007273A" w:rsidTr="002C219C">
        <w:trPr>
          <w:trHeight w:val="409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F2068" w:rsidRPr="00CA10F8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10F8">
              <w:rPr>
                <w:b/>
                <w:sz w:val="22"/>
                <w:szCs w:val="22"/>
              </w:rPr>
              <w:t xml:space="preserve">Nama </w:t>
            </w:r>
            <w:proofErr w:type="spellStart"/>
            <w:r w:rsidRPr="00CA10F8">
              <w:rPr>
                <w:b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068" w:rsidRPr="00CA10F8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A10F8">
              <w:rPr>
                <w:b/>
                <w:sz w:val="22"/>
                <w:szCs w:val="22"/>
              </w:rPr>
              <w:t>Gred</w:t>
            </w:r>
            <w:proofErr w:type="spellEnd"/>
            <w:r w:rsidRPr="00CA10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10F8">
              <w:rPr>
                <w:b/>
                <w:sz w:val="22"/>
                <w:szCs w:val="22"/>
              </w:rPr>
              <w:t>Lantikan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F2068" w:rsidRPr="00CA10F8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A10F8">
              <w:rPr>
                <w:b/>
                <w:sz w:val="22"/>
                <w:szCs w:val="22"/>
              </w:rPr>
              <w:t>Gelaran</w:t>
            </w:r>
            <w:proofErr w:type="spellEnd"/>
            <w:r w:rsidRPr="00CA10F8">
              <w:rPr>
                <w:b/>
                <w:sz w:val="22"/>
                <w:szCs w:val="22"/>
              </w:rPr>
              <w:t xml:space="preserve"> SAF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DS45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Kanan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DS51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Kanan</w:t>
            </w:r>
            <w:proofErr w:type="spellEnd"/>
            <w:r w:rsidRPr="0007273A">
              <w:rPr>
                <w:sz w:val="22"/>
                <w:szCs w:val="22"/>
              </w:rPr>
              <w:t xml:space="preserve">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lastRenderedPageBreak/>
              <w:t>Profesor</w:t>
            </w:r>
            <w:proofErr w:type="spellEnd"/>
            <w:r w:rsidRPr="0007273A">
              <w:rPr>
                <w:sz w:val="22"/>
                <w:szCs w:val="22"/>
              </w:rPr>
              <w:t xml:space="preserve"> Madya</w:t>
            </w:r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DS53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Profesor</w:t>
            </w:r>
            <w:proofErr w:type="spellEnd"/>
            <w:r w:rsidRPr="0007273A">
              <w:rPr>
                <w:sz w:val="22"/>
                <w:szCs w:val="22"/>
              </w:rPr>
              <w:t xml:space="preserve"> Madya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VK7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Profesor</w:t>
            </w:r>
            <w:proofErr w:type="spellEnd"/>
            <w:r w:rsidRPr="0007273A">
              <w:rPr>
                <w:sz w:val="22"/>
                <w:szCs w:val="22"/>
              </w:rPr>
              <w:t xml:space="preserve">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DS45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DS45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DS51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DS51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DS53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DS53 (SAF)</w:t>
            </w:r>
          </w:p>
        </w:tc>
      </w:tr>
      <w:tr w:rsidR="00EF2068" w:rsidRPr="0007273A" w:rsidTr="002C219C">
        <w:tc>
          <w:tcPr>
            <w:tcW w:w="209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</w:p>
        </w:tc>
        <w:tc>
          <w:tcPr>
            <w:tcW w:w="2268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VK7</w:t>
            </w:r>
          </w:p>
        </w:tc>
        <w:tc>
          <w:tcPr>
            <w:tcW w:w="3261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Pensyarah</w:t>
            </w:r>
            <w:proofErr w:type="spellEnd"/>
            <w:r w:rsidRPr="0007273A">
              <w:rPr>
                <w:sz w:val="22"/>
                <w:szCs w:val="22"/>
              </w:rPr>
              <w:t xml:space="preserve"> VK7 (SAF)</w:t>
            </w:r>
          </w:p>
        </w:tc>
      </w:tr>
    </w:tbl>
    <w:p w:rsidR="00EF2068" w:rsidRPr="0007273A" w:rsidRDefault="00EF2068" w:rsidP="0092448C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EF2068" w:rsidRPr="0093622F" w:rsidRDefault="00EF2068" w:rsidP="0092448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spellStart"/>
      <w:r w:rsidRPr="0093622F">
        <w:rPr>
          <w:sz w:val="22"/>
          <w:szCs w:val="22"/>
        </w:rPr>
        <w:t>Penetapan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gaji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mengikut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gred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pelantikan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adalah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seperti</w:t>
      </w:r>
      <w:proofErr w:type="spellEnd"/>
      <w:r w:rsidRPr="0093622F">
        <w:rPr>
          <w:sz w:val="22"/>
          <w:szCs w:val="22"/>
        </w:rPr>
        <w:t xml:space="preserve"> </w:t>
      </w:r>
      <w:proofErr w:type="spellStart"/>
      <w:r w:rsidRPr="0093622F">
        <w:rPr>
          <w:sz w:val="22"/>
          <w:szCs w:val="22"/>
        </w:rPr>
        <w:t>berikut</w:t>
      </w:r>
      <w:proofErr w:type="spellEnd"/>
      <w:r w:rsidR="0092448C">
        <w:rPr>
          <w:sz w:val="22"/>
          <w:szCs w:val="22"/>
        </w:rPr>
        <w:t xml:space="preserve"> (</w:t>
      </w:r>
      <w:proofErr w:type="spellStart"/>
      <w:r w:rsidR="0092448C">
        <w:rPr>
          <w:sz w:val="22"/>
          <w:szCs w:val="22"/>
        </w:rPr>
        <w:t>sila</w:t>
      </w:r>
      <w:proofErr w:type="spellEnd"/>
      <w:r w:rsidR="0092448C">
        <w:rPr>
          <w:sz w:val="22"/>
          <w:szCs w:val="22"/>
        </w:rPr>
        <w:t xml:space="preserve"> </w:t>
      </w:r>
      <w:proofErr w:type="spellStart"/>
      <w:r w:rsidR="0092448C">
        <w:rPr>
          <w:sz w:val="22"/>
          <w:szCs w:val="22"/>
        </w:rPr>
        <w:t>pilih</w:t>
      </w:r>
      <w:proofErr w:type="spellEnd"/>
      <w:r w:rsidR="0092448C">
        <w:rPr>
          <w:sz w:val="22"/>
          <w:szCs w:val="22"/>
        </w:rPr>
        <w:t xml:space="preserve"> dan </w:t>
      </w:r>
      <w:proofErr w:type="spellStart"/>
      <w:r w:rsidR="0092448C">
        <w:rPr>
          <w:sz w:val="22"/>
          <w:szCs w:val="22"/>
        </w:rPr>
        <w:t>padam</w:t>
      </w:r>
      <w:proofErr w:type="spellEnd"/>
      <w:r w:rsidR="0092448C">
        <w:rPr>
          <w:sz w:val="22"/>
          <w:szCs w:val="22"/>
        </w:rPr>
        <w:t xml:space="preserve"> mana yang </w:t>
      </w:r>
      <w:proofErr w:type="spellStart"/>
      <w:r w:rsidR="0092448C">
        <w:rPr>
          <w:sz w:val="22"/>
          <w:szCs w:val="22"/>
        </w:rPr>
        <w:t>tidak</w:t>
      </w:r>
      <w:proofErr w:type="spellEnd"/>
      <w:r w:rsidR="0092448C">
        <w:rPr>
          <w:sz w:val="22"/>
          <w:szCs w:val="22"/>
        </w:rPr>
        <w:t xml:space="preserve"> </w:t>
      </w:r>
      <w:proofErr w:type="spellStart"/>
      <w:r w:rsidR="0092448C">
        <w:rPr>
          <w:sz w:val="22"/>
          <w:szCs w:val="22"/>
        </w:rPr>
        <w:t>berkenaan</w:t>
      </w:r>
      <w:proofErr w:type="spellEnd"/>
      <w:r w:rsidR="0092448C">
        <w:rPr>
          <w:sz w:val="22"/>
          <w:szCs w:val="22"/>
        </w:rPr>
        <w:t>)</w:t>
      </w:r>
      <w:r w:rsidRPr="0093622F">
        <w:rPr>
          <w:sz w:val="22"/>
          <w:szCs w:val="22"/>
        </w:rPr>
        <w:t>:</w:t>
      </w:r>
    </w:p>
    <w:tbl>
      <w:tblPr>
        <w:tblStyle w:val="TableGrid"/>
        <w:tblW w:w="7626" w:type="dxa"/>
        <w:tblInd w:w="1413" w:type="dxa"/>
        <w:tblLook w:val="04A0" w:firstRow="1" w:lastRow="0" w:firstColumn="1" w:lastColumn="0" w:noHBand="0" w:noVBand="1"/>
      </w:tblPr>
      <w:tblGrid>
        <w:gridCol w:w="1530"/>
        <w:gridCol w:w="1985"/>
        <w:gridCol w:w="2077"/>
        <w:gridCol w:w="2034"/>
      </w:tblGrid>
      <w:tr w:rsidR="00EF2068" w:rsidRPr="0007273A" w:rsidTr="002C219C">
        <w:tc>
          <w:tcPr>
            <w:tcW w:w="1530" w:type="dxa"/>
            <w:shd w:val="clear" w:color="auto" w:fill="D9D9D9" w:themeFill="background1" w:themeFillShade="D9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Gred</w:t>
            </w:r>
            <w:proofErr w:type="spellEnd"/>
            <w:r w:rsidRPr="0007273A">
              <w:rPr>
                <w:sz w:val="22"/>
                <w:szCs w:val="22"/>
              </w:rPr>
              <w:t xml:space="preserve"> Minimum </w:t>
            </w:r>
            <w:proofErr w:type="spellStart"/>
            <w:r w:rsidRPr="0007273A">
              <w:rPr>
                <w:sz w:val="22"/>
                <w:szCs w:val="22"/>
              </w:rPr>
              <w:t>bersama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elaun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 xml:space="preserve">2 Hari </w:t>
            </w:r>
            <w:proofErr w:type="spellStart"/>
            <w:r w:rsidRPr="0007273A">
              <w:rPr>
                <w:sz w:val="22"/>
                <w:szCs w:val="22"/>
              </w:rPr>
              <w:t>Bekerja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 (16 jam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) </w:t>
            </w:r>
            <w:proofErr w:type="spellStart"/>
            <w:r w:rsidRPr="0007273A">
              <w:rPr>
                <w:sz w:val="22"/>
                <w:szCs w:val="22"/>
              </w:rPr>
              <w:t>untuk</w:t>
            </w:r>
            <w:proofErr w:type="spellEnd"/>
            <w:r w:rsidRPr="0007273A">
              <w:rPr>
                <w:sz w:val="22"/>
                <w:szCs w:val="22"/>
              </w:rPr>
              <w:t xml:space="preserve"> 4 </w:t>
            </w:r>
            <w:proofErr w:type="spellStart"/>
            <w:r w:rsidRPr="0007273A">
              <w:rPr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2077" w:type="dxa"/>
            <w:shd w:val="clear" w:color="auto" w:fill="D9D9D9" w:themeFill="background1" w:themeFillShade="D9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 xml:space="preserve">3 Hari </w:t>
            </w:r>
            <w:proofErr w:type="spellStart"/>
            <w:r w:rsidRPr="0007273A">
              <w:rPr>
                <w:sz w:val="22"/>
                <w:szCs w:val="22"/>
              </w:rPr>
              <w:t>Bekerja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 (24 jam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) </w:t>
            </w:r>
            <w:proofErr w:type="spellStart"/>
            <w:r w:rsidRPr="0007273A">
              <w:rPr>
                <w:sz w:val="22"/>
                <w:szCs w:val="22"/>
              </w:rPr>
              <w:t>untuk</w:t>
            </w:r>
            <w:proofErr w:type="spellEnd"/>
            <w:r w:rsidRPr="0007273A">
              <w:rPr>
                <w:sz w:val="22"/>
                <w:szCs w:val="22"/>
              </w:rPr>
              <w:t xml:space="preserve"> 4 </w:t>
            </w:r>
            <w:proofErr w:type="spellStart"/>
            <w:r w:rsidRPr="0007273A">
              <w:rPr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2034" w:type="dxa"/>
            <w:shd w:val="clear" w:color="auto" w:fill="D9D9D9" w:themeFill="background1" w:themeFillShade="D9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 xml:space="preserve">4 Hari </w:t>
            </w:r>
            <w:proofErr w:type="spellStart"/>
            <w:r w:rsidRPr="0007273A">
              <w:rPr>
                <w:sz w:val="22"/>
                <w:szCs w:val="22"/>
              </w:rPr>
              <w:t>Bekerja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 (32 jam </w:t>
            </w:r>
            <w:proofErr w:type="spellStart"/>
            <w:r w:rsidRPr="0007273A">
              <w:rPr>
                <w:sz w:val="22"/>
                <w:szCs w:val="22"/>
              </w:rPr>
              <w:t>seminggu</w:t>
            </w:r>
            <w:proofErr w:type="spellEnd"/>
            <w:r w:rsidRPr="0007273A">
              <w:rPr>
                <w:sz w:val="22"/>
                <w:szCs w:val="22"/>
              </w:rPr>
              <w:t xml:space="preserve">) </w:t>
            </w:r>
            <w:proofErr w:type="spellStart"/>
            <w:r w:rsidRPr="0007273A">
              <w:rPr>
                <w:sz w:val="22"/>
                <w:szCs w:val="22"/>
              </w:rPr>
              <w:t>untuk</w:t>
            </w:r>
            <w:proofErr w:type="spellEnd"/>
            <w:r w:rsidRPr="0007273A">
              <w:rPr>
                <w:sz w:val="22"/>
                <w:szCs w:val="22"/>
              </w:rPr>
              <w:t xml:space="preserve"> 4 </w:t>
            </w:r>
            <w:proofErr w:type="spellStart"/>
            <w:r w:rsidRPr="0007273A">
              <w:rPr>
                <w:sz w:val="22"/>
                <w:szCs w:val="22"/>
              </w:rPr>
              <w:t>Minggu</w:t>
            </w:r>
            <w:proofErr w:type="spellEnd"/>
          </w:p>
        </w:tc>
      </w:tr>
      <w:tr w:rsidR="00EF2068" w:rsidRPr="0007273A" w:rsidTr="002C219C">
        <w:trPr>
          <w:trHeight w:val="353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DS45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RM2,181,84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MY"/>
              </w:rPr>
            </w:pPr>
            <w:r w:rsidRPr="0007273A">
              <w:rPr>
                <w:color w:val="000000"/>
                <w:sz w:val="22"/>
                <w:szCs w:val="22"/>
              </w:rPr>
              <w:t>RM3,272.76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RM4,363.68</w:t>
            </w:r>
          </w:p>
        </w:tc>
      </w:tr>
      <w:tr w:rsidR="00EF2068" w:rsidRPr="0007273A" w:rsidTr="002C219C">
        <w:trPr>
          <w:trHeight w:val="287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DS51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RM2,545.44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RM3,818.16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RM5,090.88</w:t>
            </w:r>
          </w:p>
        </w:tc>
      </w:tr>
      <w:tr w:rsidR="00EF2068" w:rsidRPr="0007273A" w:rsidTr="002C219C">
        <w:trPr>
          <w:trHeight w:val="263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DS53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RM2,909.12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RM4,363.68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RM5,818.24</w:t>
            </w:r>
          </w:p>
        </w:tc>
      </w:tr>
      <w:tr w:rsidR="00EF2068" w:rsidRPr="0007273A" w:rsidTr="002C219C">
        <w:trPr>
          <w:trHeight w:val="281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VK7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RM3,272.72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RM4,909.08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RM6,545.44</w:t>
            </w:r>
          </w:p>
        </w:tc>
      </w:tr>
      <w:tr w:rsidR="00EF2068" w:rsidRPr="0007273A" w:rsidTr="002C219C">
        <w:trPr>
          <w:trHeight w:val="271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VK6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RM3,636.40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RM5,454.60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RM7,272.80</w:t>
            </w:r>
          </w:p>
        </w:tc>
      </w:tr>
      <w:tr w:rsidR="00EF2068" w:rsidRPr="0007273A" w:rsidTr="002C219C">
        <w:trPr>
          <w:trHeight w:val="261"/>
        </w:trPr>
        <w:tc>
          <w:tcPr>
            <w:tcW w:w="1530" w:type="dxa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VK5</w:t>
            </w:r>
          </w:p>
        </w:tc>
        <w:tc>
          <w:tcPr>
            <w:tcW w:w="1985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RM4,000.00</w:t>
            </w:r>
          </w:p>
        </w:tc>
        <w:tc>
          <w:tcPr>
            <w:tcW w:w="2077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RM6,000.00</w:t>
            </w:r>
          </w:p>
        </w:tc>
        <w:tc>
          <w:tcPr>
            <w:tcW w:w="2034" w:type="dxa"/>
            <w:vAlign w:val="center"/>
          </w:tcPr>
          <w:p w:rsidR="00EF2068" w:rsidRPr="0007273A" w:rsidRDefault="00EF2068" w:rsidP="0092448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73A">
              <w:rPr>
                <w:color w:val="000000"/>
                <w:sz w:val="22"/>
                <w:szCs w:val="22"/>
              </w:rPr>
              <w:t>RM8,000.00</w:t>
            </w:r>
          </w:p>
        </w:tc>
      </w:tr>
    </w:tbl>
    <w:p w:rsidR="00EF2068" w:rsidRPr="0007273A" w:rsidRDefault="00EF2068" w:rsidP="0092448C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524236" w:rsidRPr="00524236" w:rsidRDefault="00F040F4" w:rsidP="005242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spellStart"/>
      <w:r w:rsidRPr="0007273A">
        <w:rPr>
          <w:sz w:val="22"/>
          <w:szCs w:val="22"/>
        </w:rPr>
        <w:t>Pembayaran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emolumen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adalah</w:t>
      </w:r>
      <w:proofErr w:type="spellEnd"/>
      <w:r w:rsidRPr="0007273A">
        <w:rPr>
          <w:sz w:val="22"/>
          <w:szCs w:val="22"/>
        </w:rPr>
        <w:t xml:space="preserve"> di </w:t>
      </w:r>
      <w:proofErr w:type="spellStart"/>
      <w:r w:rsidRPr="0007273A">
        <w:rPr>
          <w:sz w:val="22"/>
          <w:szCs w:val="22"/>
        </w:rPr>
        <w:t>bawah</w:t>
      </w:r>
      <w:proofErr w:type="spellEnd"/>
      <w:r w:rsidRPr="0007273A">
        <w:rPr>
          <w:sz w:val="22"/>
          <w:szCs w:val="22"/>
        </w:rPr>
        <w:t xml:space="preserve"> </w:t>
      </w:r>
      <w:proofErr w:type="spellStart"/>
      <w:r w:rsidRPr="0007273A">
        <w:rPr>
          <w:sz w:val="22"/>
          <w:szCs w:val="22"/>
        </w:rPr>
        <w:t>Vot</w:t>
      </w:r>
      <w:proofErr w:type="spellEnd"/>
      <w:r w:rsidRPr="0007273A">
        <w:rPr>
          <w:sz w:val="22"/>
          <w:szCs w:val="22"/>
        </w:rPr>
        <w:t xml:space="preserve"> 29000 </w:t>
      </w:r>
      <w:proofErr w:type="spellStart"/>
      <w:r w:rsidRPr="0007273A">
        <w:rPr>
          <w:sz w:val="22"/>
          <w:szCs w:val="22"/>
        </w:rPr>
        <w:t>Universiti</w:t>
      </w:r>
      <w:proofErr w:type="spellEnd"/>
      <w:r w:rsidR="00E84D71">
        <w:rPr>
          <w:sz w:val="22"/>
          <w:szCs w:val="22"/>
        </w:rPr>
        <w:t xml:space="preserve"> (</w:t>
      </w:r>
      <w:proofErr w:type="spellStart"/>
      <w:r w:rsidR="00E84D71">
        <w:rPr>
          <w:sz w:val="22"/>
          <w:szCs w:val="22"/>
        </w:rPr>
        <w:t>nyatakan</w:t>
      </w:r>
      <w:proofErr w:type="spellEnd"/>
      <w:r w:rsidR="00E84D71">
        <w:rPr>
          <w:sz w:val="22"/>
          <w:szCs w:val="22"/>
        </w:rPr>
        <w:t xml:space="preserve"> </w:t>
      </w:r>
      <w:proofErr w:type="spellStart"/>
      <w:r w:rsidR="00E84D71">
        <w:rPr>
          <w:sz w:val="22"/>
          <w:szCs w:val="22"/>
        </w:rPr>
        <w:t>vot</w:t>
      </w:r>
      <w:proofErr w:type="spellEnd"/>
      <w:r w:rsidR="00E84D71">
        <w:rPr>
          <w:sz w:val="22"/>
          <w:szCs w:val="22"/>
        </w:rPr>
        <w:t xml:space="preserve"> PTJ)</w:t>
      </w:r>
      <w:r w:rsidRPr="0007273A">
        <w:rPr>
          <w:sz w:val="22"/>
          <w:szCs w:val="22"/>
        </w:rPr>
        <w:t>.</w:t>
      </w:r>
    </w:p>
    <w:p w:rsidR="00524236" w:rsidRPr="00524236" w:rsidRDefault="00524236" w:rsidP="00524236">
      <w:pPr>
        <w:pStyle w:val="ListParagraph"/>
        <w:autoSpaceDE w:val="0"/>
        <w:autoSpaceDN w:val="0"/>
        <w:adjustRightInd w:val="0"/>
        <w:spacing w:line="276" w:lineRule="auto"/>
        <w:ind w:left="2160"/>
        <w:jc w:val="both"/>
        <w:rPr>
          <w:b/>
          <w:sz w:val="22"/>
          <w:szCs w:val="22"/>
        </w:rPr>
      </w:pPr>
    </w:p>
    <w:p w:rsidR="00EF2068" w:rsidRPr="00524236" w:rsidRDefault="00EF2068" w:rsidP="005242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spellStart"/>
      <w:r w:rsidRPr="00524236">
        <w:rPr>
          <w:sz w:val="22"/>
          <w:szCs w:val="22"/>
        </w:rPr>
        <w:t>Skop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fungsi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tugas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adalah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mengikut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pilihan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pemohon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dengan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persetujuan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Pihak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Berkuasa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Melantik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seperti</w:t>
      </w:r>
      <w:proofErr w:type="spellEnd"/>
      <w:r w:rsidRPr="00524236">
        <w:rPr>
          <w:sz w:val="22"/>
          <w:szCs w:val="22"/>
        </w:rPr>
        <w:t xml:space="preserve"> </w:t>
      </w:r>
      <w:proofErr w:type="spellStart"/>
      <w:r w:rsidRPr="00524236">
        <w:rPr>
          <w:sz w:val="22"/>
          <w:szCs w:val="22"/>
        </w:rPr>
        <w:t>berikut</w:t>
      </w:r>
      <w:proofErr w:type="spellEnd"/>
      <w:r w:rsidR="00524236">
        <w:rPr>
          <w:sz w:val="22"/>
          <w:szCs w:val="22"/>
        </w:rPr>
        <w:t xml:space="preserve"> (</w:t>
      </w:r>
      <w:proofErr w:type="spellStart"/>
      <w:r w:rsidR="00524236">
        <w:rPr>
          <w:sz w:val="22"/>
          <w:szCs w:val="22"/>
        </w:rPr>
        <w:t>sila</w:t>
      </w:r>
      <w:proofErr w:type="spellEnd"/>
      <w:r w:rsidR="00524236">
        <w:rPr>
          <w:sz w:val="22"/>
          <w:szCs w:val="22"/>
        </w:rPr>
        <w:t xml:space="preserve"> </w:t>
      </w:r>
      <w:proofErr w:type="spellStart"/>
      <w:r w:rsidR="00524236">
        <w:rPr>
          <w:sz w:val="22"/>
          <w:szCs w:val="22"/>
        </w:rPr>
        <w:t>pilih</w:t>
      </w:r>
      <w:proofErr w:type="spellEnd"/>
      <w:r w:rsidR="00524236">
        <w:rPr>
          <w:sz w:val="22"/>
          <w:szCs w:val="22"/>
        </w:rPr>
        <w:t xml:space="preserve"> dan </w:t>
      </w:r>
      <w:proofErr w:type="spellStart"/>
      <w:r w:rsidR="00524236">
        <w:rPr>
          <w:sz w:val="22"/>
          <w:szCs w:val="22"/>
        </w:rPr>
        <w:t>padam</w:t>
      </w:r>
      <w:proofErr w:type="spellEnd"/>
      <w:r w:rsidR="00524236">
        <w:rPr>
          <w:sz w:val="22"/>
          <w:szCs w:val="22"/>
        </w:rPr>
        <w:t xml:space="preserve"> mana yang </w:t>
      </w:r>
      <w:proofErr w:type="spellStart"/>
      <w:r w:rsidR="00524236">
        <w:rPr>
          <w:sz w:val="22"/>
          <w:szCs w:val="22"/>
        </w:rPr>
        <w:t>tidak</w:t>
      </w:r>
      <w:proofErr w:type="spellEnd"/>
      <w:r w:rsidR="00524236">
        <w:rPr>
          <w:sz w:val="22"/>
          <w:szCs w:val="22"/>
        </w:rPr>
        <w:t xml:space="preserve"> </w:t>
      </w:r>
      <w:proofErr w:type="spellStart"/>
      <w:r w:rsidR="00524236">
        <w:rPr>
          <w:sz w:val="22"/>
          <w:szCs w:val="22"/>
        </w:rPr>
        <w:t>berkenaan</w:t>
      </w:r>
      <w:proofErr w:type="spellEnd"/>
      <w:r w:rsidR="00524236">
        <w:rPr>
          <w:sz w:val="22"/>
          <w:szCs w:val="22"/>
        </w:rPr>
        <w:t>)</w:t>
      </w:r>
      <w:r w:rsidRPr="00524236">
        <w:rPr>
          <w:sz w:val="22"/>
          <w:szCs w:val="22"/>
        </w:rPr>
        <w:t>:</w:t>
      </w:r>
    </w:p>
    <w:tbl>
      <w:tblPr>
        <w:tblStyle w:val="TableGrid"/>
        <w:tblW w:w="7513" w:type="dxa"/>
        <w:tblInd w:w="1413" w:type="dxa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4570"/>
      </w:tblGrid>
      <w:tr w:rsidR="00EF2068" w:rsidRPr="0007273A" w:rsidTr="0052423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Bil</w:t>
            </w:r>
            <w:proofErr w:type="spellEnd"/>
            <w:r w:rsidRPr="0007273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Fungsi</w:t>
            </w:r>
            <w:proofErr w:type="spellEnd"/>
            <w:r w:rsidRPr="0007273A">
              <w:rPr>
                <w:sz w:val="22"/>
                <w:szCs w:val="22"/>
              </w:rPr>
              <w:t xml:space="preserve"> </w:t>
            </w:r>
            <w:proofErr w:type="spellStart"/>
            <w:r w:rsidRPr="0007273A">
              <w:rPr>
                <w:sz w:val="22"/>
                <w:szCs w:val="22"/>
              </w:rPr>
              <w:t>Tugasan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P1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Pengajaran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P2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Penyeliaan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P3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Penyelidikan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P4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Penulisan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Penerbitan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P5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Perundingan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P6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Pengajaran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Penyeliaan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P7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Penyeliaan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Penyelidikan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P8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Penyelidikan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Penulisan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Penerbitan</w:t>
            </w:r>
            <w:proofErr w:type="spellEnd"/>
          </w:p>
        </w:tc>
      </w:tr>
      <w:tr w:rsidR="00EF2068" w:rsidRPr="0007273A" w:rsidTr="00524236">
        <w:tc>
          <w:tcPr>
            <w:tcW w:w="817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Pilihan</w:t>
            </w:r>
            <w:proofErr w:type="spellEnd"/>
            <w:r w:rsidRPr="0007273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273A">
              <w:rPr>
                <w:sz w:val="22"/>
                <w:szCs w:val="22"/>
              </w:rPr>
              <w:t>P9</w:t>
            </w:r>
          </w:p>
        </w:tc>
        <w:tc>
          <w:tcPr>
            <w:tcW w:w="4570" w:type="dxa"/>
            <w:vAlign w:val="center"/>
          </w:tcPr>
          <w:p w:rsidR="00EF2068" w:rsidRPr="0007273A" w:rsidRDefault="00EF2068" w:rsidP="009244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07273A">
              <w:rPr>
                <w:sz w:val="22"/>
                <w:szCs w:val="22"/>
              </w:rPr>
              <w:t>Penulisan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Penerbitan</w:t>
            </w:r>
            <w:proofErr w:type="spellEnd"/>
            <w:r w:rsidRPr="0007273A">
              <w:rPr>
                <w:sz w:val="22"/>
                <w:szCs w:val="22"/>
              </w:rPr>
              <w:t xml:space="preserve"> dan </w:t>
            </w:r>
            <w:proofErr w:type="spellStart"/>
            <w:r w:rsidRPr="0007273A">
              <w:rPr>
                <w:sz w:val="22"/>
                <w:szCs w:val="22"/>
              </w:rPr>
              <w:t>Perundingan</w:t>
            </w:r>
            <w:proofErr w:type="spellEnd"/>
          </w:p>
        </w:tc>
      </w:tr>
    </w:tbl>
    <w:p w:rsidR="00EF2068" w:rsidRPr="0007273A" w:rsidRDefault="00EF2068" w:rsidP="0092448C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FE5018" w:rsidRDefault="00FE5018" w:rsidP="00FE5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Penetapan</w:t>
      </w:r>
      <w:proofErr w:type="spellEnd"/>
      <w:r>
        <w:rPr>
          <w:sz w:val="22"/>
          <w:szCs w:val="22"/>
        </w:rPr>
        <w:t xml:space="preserve"> KAI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oleh </w:t>
      </w:r>
      <w:proofErr w:type="spellStart"/>
      <w:r>
        <w:rPr>
          <w:sz w:val="22"/>
          <w:szCs w:val="22"/>
        </w:rPr>
        <w:t>Pengurusan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pilihan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fungsi</w:t>
      </w:r>
      <w:proofErr w:type="spellEnd"/>
      <w:r>
        <w:rPr>
          <w:sz w:val="22"/>
          <w:szCs w:val="22"/>
        </w:rPr>
        <w:t>.</w:t>
      </w:r>
    </w:p>
    <w:p w:rsidR="00FE5018" w:rsidRDefault="00FE5018" w:rsidP="00FE5018">
      <w:pPr>
        <w:pStyle w:val="ListParagraph"/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:rsidR="00824CDD" w:rsidRPr="00FE5018" w:rsidRDefault="00824CDD" w:rsidP="00FE5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FE5018">
        <w:rPr>
          <w:sz w:val="22"/>
          <w:szCs w:val="22"/>
        </w:rPr>
        <w:t>Tempoh</w:t>
      </w:r>
      <w:proofErr w:type="spellEnd"/>
      <w:r w:rsidRPr="00FE5018">
        <w:rPr>
          <w:sz w:val="22"/>
          <w:szCs w:val="22"/>
        </w:rPr>
        <w:t xml:space="preserve"> </w:t>
      </w:r>
      <w:proofErr w:type="spellStart"/>
      <w:r w:rsidRPr="00FE5018">
        <w:rPr>
          <w:sz w:val="22"/>
          <w:szCs w:val="22"/>
        </w:rPr>
        <w:t>pelantikan</w:t>
      </w:r>
      <w:proofErr w:type="spellEnd"/>
      <w:r w:rsidRPr="00FE5018">
        <w:rPr>
          <w:sz w:val="22"/>
          <w:szCs w:val="22"/>
        </w:rPr>
        <w:t xml:space="preserve"> </w:t>
      </w:r>
      <w:proofErr w:type="spellStart"/>
      <w:r w:rsidRPr="00FE5018">
        <w:rPr>
          <w:sz w:val="22"/>
          <w:szCs w:val="22"/>
        </w:rPr>
        <w:t>adalah</w:t>
      </w:r>
      <w:proofErr w:type="spellEnd"/>
      <w:r w:rsidRPr="00FE5018">
        <w:rPr>
          <w:sz w:val="22"/>
          <w:szCs w:val="22"/>
        </w:rPr>
        <w:t xml:space="preserve"> </w:t>
      </w:r>
      <w:r w:rsidR="0032063A">
        <w:rPr>
          <w:sz w:val="22"/>
          <w:szCs w:val="22"/>
        </w:rPr>
        <w:t>(</w:t>
      </w:r>
      <w:proofErr w:type="spellStart"/>
      <w:r w:rsidRPr="00FE5018">
        <w:rPr>
          <w:sz w:val="22"/>
          <w:szCs w:val="22"/>
        </w:rPr>
        <w:t>enam</w:t>
      </w:r>
      <w:proofErr w:type="spellEnd"/>
      <w:r w:rsidRPr="00FE5018">
        <w:rPr>
          <w:sz w:val="22"/>
          <w:szCs w:val="22"/>
        </w:rPr>
        <w:t xml:space="preserve"> (6) </w:t>
      </w:r>
      <w:proofErr w:type="spellStart"/>
      <w:r w:rsidRPr="00FE5018">
        <w:rPr>
          <w:sz w:val="22"/>
          <w:szCs w:val="22"/>
        </w:rPr>
        <w:t>bulan</w:t>
      </w:r>
      <w:proofErr w:type="spellEnd"/>
      <w:r w:rsidRPr="00FE5018">
        <w:rPr>
          <w:sz w:val="22"/>
          <w:szCs w:val="22"/>
        </w:rPr>
        <w:t xml:space="preserve"> </w:t>
      </w:r>
      <w:proofErr w:type="spellStart"/>
      <w:r w:rsidRPr="00FE5018">
        <w:rPr>
          <w:sz w:val="22"/>
          <w:szCs w:val="22"/>
        </w:rPr>
        <w:t>hingga</w:t>
      </w:r>
      <w:proofErr w:type="spellEnd"/>
      <w:r w:rsidRPr="00FE5018">
        <w:rPr>
          <w:sz w:val="22"/>
          <w:szCs w:val="22"/>
        </w:rPr>
        <w:t xml:space="preserve"> </w:t>
      </w:r>
      <w:proofErr w:type="spellStart"/>
      <w:r w:rsidRPr="00FE5018">
        <w:rPr>
          <w:sz w:val="22"/>
          <w:szCs w:val="22"/>
        </w:rPr>
        <w:t>dua</w:t>
      </w:r>
      <w:proofErr w:type="spellEnd"/>
      <w:r w:rsidRPr="00FE5018">
        <w:rPr>
          <w:sz w:val="22"/>
          <w:szCs w:val="22"/>
        </w:rPr>
        <w:t xml:space="preserve"> </w:t>
      </w:r>
      <w:proofErr w:type="spellStart"/>
      <w:r w:rsidRPr="00FE5018">
        <w:rPr>
          <w:sz w:val="22"/>
          <w:szCs w:val="22"/>
        </w:rPr>
        <w:t>belas</w:t>
      </w:r>
      <w:proofErr w:type="spellEnd"/>
      <w:r w:rsidRPr="00FE5018">
        <w:rPr>
          <w:sz w:val="22"/>
          <w:szCs w:val="22"/>
        </w:rPr>
        <w:t xml:space="preserve"> (12) </w:t>
      </w:r>
      <w:proofErr w:type="spellStart"/>
      <w:r w:rsidRPr="00FE5018">
        <w:rPr>
          <w:sz w:val="22"/>
          <w:szCs w:val="22"/>
        </w:rPr>
        <w:t>bulan</w:t>
      </w:r>
      <w:proofErr w:type="spellEnd"/>
      <w:r w:rsidR="0032063A">
        <w:rPr>
          <w:sz w:val="22"/>
          <w:szCs w:val="22"/>
        </w:rPr>
        <w:t>) (</w:t>
      </w:r>
      <w:proofErr w:type="spellStart"/>
      <w:r w:rsidR="0032063A">
        <w:rPr>
          <w:sz w:val="22"/>
          <w:szCs w:val="22"/>
        </w:rPr>
        <w:t>sila</w:t>
      </w:r>
      <w:proofErr w:type="spellEnd"/>
      <w:r w:rsidR="0032063A">
        <w:rPr>
          <w:sz w:val="22"/>
          <w:szCs w:val="22"/>
        </w:rPr>
        <w:t xml:space="preserve"> </w:t>
      </w:r>
      <w:proofErr w:type="spellStart"/>
      <w:r w:rsidR="0032063A">
        <w:rPr>
          <w:sz w:val="22"/>
          <w:szCs w:val="22"/>
        </w:rPr>
        <w:t>pilih</w:t>
      </w:r>
      <w:proofErr w:type="spellEnd"/>
      <w:r w:rsidR="0032063A">
        <w:rPr>
          <w:sz w:val="22"/>
          <w:szCs w:val="22"/>
        </w:rPr>
        <w:t xml:space="preserve"> mana yang </w:t>
      </w:r>
      <w:proofErr w:type="spellStart"/>
      <w:r w:rsidR="0032063A">
        <w:rPr>
          <w:sz w:val="22"/>
          <w:szCs w:val="22"/>
        </w:rPr>
        <w:t>berkenaan</w:t>
      </w:r>
      <w:proofErr w:type="spellEnd"/>
      <w:r w:rsidR="006C404B">
        <w:rPr>
          <w:sz w:val="22"/>
          <w:szCs w:val="22"/>
        </w:rPr>
        <w:t xml:space="preserve"> yang </w:t>
      </w:r>
      <w:proofErr w:type="spellStart"/>
      <w:r w:rsidR="006C404B">
        <w:rPr>
          <w:sz w:val="22"/>
          <w:szCs w:val="22"/>
        </w:rPr>
        <w:t>dipersetujui</w:t>
      </w:r>
      <w:proofErr w:type="spellEnd"/>
      <w:r w:rsidR="0032063A">
        <w:rPr>
          <w:sz w:val="22"/>
          <w:szCs w:val="22"/>
        </w:rPr>
        <w:t>)</w:t>
      </w:r>
      <w:r w:rsidRPr="00FE5018">
        <w:rPr>
          <w:sz w:val="22"/>
          <w:szCs w:val="22"/>
        </w:rPr>
        <w:t xml:space="preserve">.  </w:t>
      </w:r>
    </w:p>
    <w:p w:rsidR="00824CDD" w:rsidRPr="0007273A" w:rsidRDefault="00824CDD" w:rsidP="0092448C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EF2068" w:rsidRDefault="00EF2068" w:rsidP="0092448C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6C404B" w:rsidRPr="00165D1D" w:rsidRDefault="006C404B" w:rsidP="00165D1D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6C404B" w:rsidRPr="00165D1D" w:rsidRDefault="006C404B" w:rsidP="00165D1D">
      <w:pPr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</w:p>
    <w:p w:rsidR="00165D1D" w:rsidRPr="00165D1D" w:rsidRDefault="00165D1D" w:rsidP="00165D1D">
      <w:pPr>
        <w:numPr>
          <w:ilvl w:val="0"/>
          <w:numId w:val="13"/>
        </w:num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val="sv-SE"/>
        </w:rPr>
      </w:pPr>
      <w:r w:rsidRPr="00165D1D">
        <w:rPr>
          <w:b/>
          <w:bCs/>
          <w:color w:val="000000"/>
          <w:sz w:val="22"/>
          <w:szCs w:val="22"/>
          <w:lang w:val="sv-SE"/>
        </w:rPr>
        <w:lastRenderedPageBreak/>
        <w:t>STRATEGIK OBJEKTIF</w:t>
      </w:r>
    </w:p>
    <w:p w:rsidR="00165D1D" w:rsidRPr="00165D1D" w:rsidRDefault="00165D1D" w:rsidP="00165D1D">
      <w:pPr>
        <w:spacing w:line="276" w:lineRule="auto"/>
        <w:jc w:val="both"/>
        <w:rPr>
          <w:b/>
          <w:bCs/>
          <w:color w:val="000000"/>
          <w:sz w:val="22"/>
          <w:szCs w:val="22"/>
          <w:lang w:val="fi-FI"/>
        </w:rPr>
      </w:pPr>
    </w:p>
    <w:p w:rsidR="00165D1D" w:rsidRPr="00165D1D" w:rsidRDefault="00165D1D" w:rsidP="00165D1D">
      <w:pPr>
        <w:numPr>
          <w:ilvl w:val="1"/>
          <w:numId w:val="12"/>
        </w:numPr>
        <w:suppressAutoHyphens w:val="0"/>
        <w:spacing w:line="276" w:lineRule="auto"/>
        <w:ind w:left="1440" w:hanging="720"/>
        <w:jc w:val="both"/>
        <w:rPr>
          <w:sz w:val="22"/>
          <w:szCs w:val="22"/>
          <w:lang w:val="ms-MY"/>
        </w:rPr>
      </w:pPr>
      <w:r w:rsidRPr="00165D1D">
        <w:rPr>
          <w:bCs/>
          <w:sz w:val="22"/>
          <w:szCs w:val="22"/>
          <w:lang w:val="sv-SE"/>
        </w:rPr>
        <w:t xml:space="preserve">Kertas cadangan ini adalah khas untuk mencapai </w:t>
      </w:r>
      <w:r w:rsidRPr="00165D1D">
        <w:rPr>
          <w:bCs/>
          <w:i/>
          <w:sz w:val="22"/>
          <w:szCs w:val="22"/>
          <w:lang w:val="sv-SE"/>
        </w:rPr>
        <w:t>Key and Indicator</w:t>
      </w:r>
      <w:r w:rsidRPr="00165D1D">
        <w:rPr>
          <w:bCs/>
          <w:sz w:val="22"/>
          <w:szCs w:val="22"/>
          <w:lang w:val="sv-SE"/>
        </w:rPr>
        <w:t xml:space="preserve"> (KAI) dalam perspektif Pembelajaran dan Peningkatan (L.1: Memastikan staf berketrampilan dengan Nilai Holistik)</w:t>
      </w:r>
      <w:r w:rsidRPr="00165D1D">
        <w:rPr>
          <w:bCs/>
          <w:i/>
          <w:sz w:val="22"/>
          <w:szCs w:val="22"/>
          <w:lang w:val="sv-SE"/>
        </w:rPr>
        <w:t>.</w:t>
      </w:r>
      <w:r w:rsidRPr="00165D1D">
        <w:rPr>
          <w:bCs/>
          <w:sz w:val="22"/>
          <w:szCs w:val="22"/>
          <w:lang w:val="sv-SE"/>
        </w:rPr>
        <w:t xml:space="preserve"> Perspektif ini adalah untuk meningkatkan peratusan bilangan staf berkelayakan Ph.D dan kelayakan profesional bagi menyumbang kepada pencapaian </w:t>
      </w:r>
      <w:r w:rsidRPr="00165D1D">
        <w:rPr>
          <w:bCs/>
          <w:i/>
          <w:sz w:val="22"/>
          <w:szCs w:val="22"/>
          <w:lang w:val="sv-SE"/>
        </w:rPr>
        <w:t>QS World University Ranking</w:t>
      </w:r>
      <w:r w:rsidRPr="00165D1D">
        <w:rPr>
          <w:bCs/>
          <w:sz w:val="22"/>
          <w:szCs w:val="22"/>
          <w:lang w:val="sv-SE"/>
        </w:rPr>
        <w:t>.</w:t>
      </w:r>
    </w:p>
    <w:p w:rsidR="00165D1D" w:rsidRPr="00165D1D" w:rsidRDefault="00165D1D" w:rsidP="00165D1D">
      <w:pPr>
        <w:spacing w:line="276" w:lineRule="auto"/>
        <w:jc w:val="both"/>
        <w:rPr>
          <w:sz w:val="22"/>
          <w:szCs w:val="22"/>
          <w:lang w:val="ms-MY"/>
        </w:rPr>
      </w:pPr>
    </w:p>
    <w:p w:rsidR="00165D1D" w:rsidRPr="00165D1D" w:rsidRDefault="00165D1D" w:rsidP="00165D1D">
      <w:pPr>
        <w:numPr>
          <w:ilvl w:val="1"/>
          <w:numId w:val="12"/>
        </w:numPr>
        <w:suppressAutoHyphens w:val="0"/>
        <w:spacing w:line="276" w:lineRule="auto"/>
        <w:ind w:left="1440" w:hanging="720"/>
        <w:jc w:val="both"/>
        <w:rPr>
          <w:sz w:val="22"/>
          <w:szCs w:val="22"/>
          <w:lang w:val="ms-MY"/>
        </w:rPr>
      </w:pPr>
      <w:r w:rsidRPr="00165D1D">
        <w:rPr>
          <w:bCs/>
          <w:sz w:val="22"/>
          <w:szCs w:val="22"/>
          <w:lang w:val="sv-SE"/>
        </w:rPr>
        <w:t>Mengikut KAI Universiti, dalam L1 staf berkelayakan Ph.D hendaklah sekurang-kurangnya 80% daripada jumlah staf akademik. Pencapaian sebenar peratus staf berkelayakan Ph.D adalah seperti berikut  :</w:t>
      </w:r>
    </w:p>
    <w:p w:rsidR="00165D1D" w:rsidRPr="00165D1D" w:rsidRDefault="00165D1D" w:rsidP="00165D1D">
      <w:pPr>
        <w:pStyle w:val="ListParagraph"/>
        <w:spacing w:line="276" w:lineRule="auto"/>
        <w:rPr>
          <w:bCs/>
          <w:color w:val="000000"/>
          <w:sz w:val="22"/>
          <w:szCs w:val="22"/>
          <w:lang w:val="sv-SE"/>
        </w:rPr>
      </w:pPr>
    </w:p>
    <w:tbl>
      <w:tblPr>
        <w:tblW w:w="729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76"/>
        <w:gridCol w:w="2434"/>
        <w:gridCol w:w="2516"/>
      </w:tblGrid>
      <w:tr w:rsidR="00165D1D" w:rsidRPr="00165D1D" w:rsidTr="00AF6F55">
        <w:trPr>
          <w:trHeight w:val="606"/>
        </w:trPr>
        <w:tc>
          <w:tcPr>
            <w:tcW w:w="6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165D1D">
              <w:rPr>
                <w:b/>
                <w:bCs/>
                <w:sz w:val="22"/>
                <w:szCs w:val="22"/>
                <w:lang w:val="sv-SE"/>
              </w:rPr>
              <w:t>Bil.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165D1D">
              <w:rPr>
                <w:b/>
                <w:bCs/>
                <w:sz w:val="22"/>
                <w:szCs w:val="22"/>
                <w:lang w:val="sv-SE"/>
              </w:rPr>
              <w:t>Fakulti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165D1D">
              <w:rPr>
                <w:b/>
                <w:bCs/>
                <w:sz w:val="22"/>
                <w:szCs w:val="22"/>
                <w:lang w:val="sv-SE"/>
              </w:rPr>
              <w:t>Peratus Staf PhD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165D1D">
              <w:rPr>
                <w:b/>
                <w:bCs/>
                <w:sz w:val="22"/>
                <w:szCs w:val="22"/>
                <w:lang w:val="sv-SE"/>
              </w:rPr>
              <w:t>Nisbah Staf Akademik dan Pelajar</w:t>
            </w:r>
          </w:p>
        </w:tc>
      </w:tr>
      <w:tr w:rsidR="00165D1D" w:rsidRPr="00165D1D" w:rsidTr="00AF6F55">
        <w:trPr>
          <w:trHeight w:val="665"/>
        </w:trPr>
        <w:tc>
          <w:tcPr>
            <w:tcW w:w="664" w:type="dxa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165D1D">
              <w:rPr>
                <w:b/>
                <w:bCs/>
                <w:sz w:val="22"/>
                <w:szCs w:val="22"/>
                <w:lang w:val="sv-SE"/>
              </w:rPr>
              <w:t>1.</w:t>
            </w:r>
          </w:p>
        </w:tc>
        <w:tc>
          <w:tcPr>
            <w:tcW w:w="1676" w:type="dxa"/>
            <w:vAlign w:val="center"/>
          </w:tcPr>
          <w:p w:rsidR="00165D1D" w:rsidRPr="00165D1D" w:rsidRDefault="00165D1D" w:rsidP="00165D1D">
            <w:pPr>
              <w:tabs>
                <w:tab w:val="left" w:pos="1995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2434" w:type="dxa"/>
            <w:vAlign w:val="center"/>
          </w:tcPr>
          <w:p w:rsidR="00165D1D" w:rsidRPr="00165D1D" w:rsidRDefault="00165D1D" w:rsidP="00165D1D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65D1D">
              <w:rPr>
                <w:b/>
                <w:sz w:val="22"/>
                <w:szCs w:val="22"/>
              </w:rPr>
              <w:t>136/151x100 = 90.07%</w:t>
            </w:r>
          </w:p>
        </w:tc>
        <w:tc>
          <w:tcPr>
            <w:tcW w:w="2516" w:type="dxa"/>
            <w:vAlign w:val="center"/>
          </w:tcPr>
          <w:p w:rsidR="00165D1D" w:rsidRPr="00165D1D" w:rsidRDefault="00165D1D" w:rsidP="00165D1D">
            <w:pPr>
              <w:spacing w:line="276" w:lineRule="auto"/>
              <w:jc w:val="center"/>
              <w:rPr>
                <w:b/>
                <w:sz w:val="22"/>
                <w:szCs w:val="22"/>
                <w:lang w:val="ms-MY"/>
              </w:rPr>
            </w:pPr>
            <w:r w:rsidRPr="00165D1D">
              <w:rPr>
                <w:b/>
                <w:sz w:val="22"/>
                <w:szCs w:val="22"/>
                <w:lang w:val="ms-MY"/>
              </w:rPr>
              <w:t>151:2536 = 1:16</w:t>
            </w:r>
          </w:p>
        </w:tc>
      </w:tr>
    </w:tbl>
    <w:p w:rsidR="00165D1D" w:rsidRPr="00686A8F" w:rsidRDefault="00165D1D" w:rsidP="00686A8F">
      <w:pPr>
        <w:suppressAutoHyphens w:val="0"/>
        <w:spacing w:line="276" w:lineRule="auto"/>
        <w:ind w:left="720"/>
        <w:contextualSpacing/>
        <w:jc w:val="both"/>
        <w:rPr>
          <w:bCs/>
          <w:sz w:val="22"/>
          <w:szCs w:val="22"/>
          <w:u w:val="single"/>
          <w:lang w:val="ms-MY"/>
        </w:rPr>
      </w:pPr>
    </w:p>
    <w:p w:rsidR="00686A8F" w:rsidRPr="00686A8F" w:rsidRDefault="00686A8F" w:rsidP="00686A8F">
      <w:pPr>
        <w:spacing w:line="276" w:lineRule="auto"/>
        <w:ind w:left="709"/>
        <w:rPr>
          <w:bCs/>
          <w:sz w:val="22"/>
          <w:szCs w:val="22"/>
          <w:lang w:val="ms-MY"/>
        </w:rPr>
      </w:pPr>
      <w:r>
        <w:rPr>
          <w:bCs/>
          <w:sz w:val="22"/>
          <w:szCs w:val="22"/>
          <w:lang w:val="ms-MY"/>
        </w:rPr>
        <w:t xml:space="preserve">4.3 </w:t>
      </w:r>
      <w:r>
        <w:rPr>
          <w:bCs/>
          <w:sz w:val="22"/>
          <w:szCs w:val="22"/>
          <w:lang w:val="ms-MY"/>
        </w:rPr>
        <w:tab/>
        <w:t>B</w:t>
      </w:r>
      <w:r w:rsidR="00A55612">
        <w:rPr>
          <w:bCs/>
          <w:sz w:val="22"/>
          <w:szCs w:val="22"/>
          <w:lang w:val="ms-MY"/>
        </w:rPr>
        <w:t>eb</w:t>
      </w:r>
      <w:r>
        <w:rPr>
          <w:bCs/>
          <w:sz w:val="22"/>
          <w:szCs w:val="22"/>
          <w:lang w:val="ms-MY"/>
        </w:rPr>
        <w:t>an Tugas Akademik Fakulti bagi</w:t>
      </w:r>
      <w:r w:rsidRPr="00686A8F">
        <w:rPr>
          <w:bCs/>
          <w:sz w:val="22"/>
          <w:szCs w:val="22"/>
          <w:lang w:val="ms-MY"/>
        </w:rPr>
        <w:t xml:space="preserve"> 2018</w:t>
      </w:r>
      <w:r>
        <w:rPr>
          <w:bCs/>
          <w:sz w:val="22"/>
          <w:szCs w:val="22"/>
          <w:lang w:val="ms-MY"/>
        </w:rPr>
        <w:t xml:space="preserve"> (tahun terkini) dalah seperti berikut:</w:t>
      </w:r>
    </w:p>
    <w:p w:rsidR="00686A8F" w:rsidRPr="00686A8F" w:rsidRDefault="00686A8F" w:rsidP="00686A8F">
      <w:pPr>
        <w:spacing w:line="276" w:lineRule="auto"/>
        <w:rPr>
          <w:bCs/>
          <w:sz w:val="22"/>
          <w:szCs w:val="22"/>
          <w:lang w:val="ms-MY"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4819"/>
        <w:gridCol w:w="2552"/>
      </w:tblGrid>
      <w:tr w:rsidR="00686A8F" w:rsidRPr="00686A8F" w:rsidTr="00A55612">
        <w:tc>
          <w:tcPr>
            <w:tcW w:w="4819" w:type="dxa"/>
            <w:shd w:val="clear" w:color="auto" w:fill="D9D9D9" w:themeFill="background1" w:themeFillShade="D9"/>
          </w:tcPr>
          <w:p w:rsidR="00686A8F" w:rsidRPr="00686A8F" w:rsidRDefault="00686A8F" w:rsidP="00686A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ms-MY"/>
              </w:rPr>
            </w:pPr>
            <w:r w:rsidRPr="00686A8F">
              <w:rPr>
                <w:b/>
                <w:bCs/>
                <w:sz w:val="22"/>
                <w:szCs w:val="22"/>
                <w:lang w:val="ms-MY"/>
              </w:rPr>
              <w:t>Kategori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6A8F" w:rsidRPr="00686A8F" w:rsidRDefault="00686A8F" w:rsidP="00686A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ms-MY"/>
              </w:rPr>
            </w:pPr>
            <w:r w:rsidRPr="00686A8F">
              <w:rPr>
                <w:b/>
                <w:bCs/>
                <w:sz w:val="22"/>
                <w:szCs w:val="22"/>
                <w:lang w:val="ms-MY"/>
              </w:rPr>
              <w:t>Purata Beban</w:t>
            </w:r>
          </w:p>
        </w:tc>
      </w:tr>
      <w:tr w:rsidR="00686A8F" w:rsidRPr="00686A8F" w:rsidTr="00A55612">
        <w:tc>
          <w:tcPr>
            <w:tcW w:w="4819" w:type="dxa"/>
          </w:tcPr>
          <w:p w:rsidR="00686A8F" w:rsidRPr="00686A8F" w:rsidRDefault="00686A8F" w:rsidP="00686A8F">
            <w:pPr>
              <w:spacing w:line="276" w:lineRule="auto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Purata Beban Tugas Staf Akademik</w:t>
            </w:r>
          </w:p>
        </w:tc>
        <w:tc>
          <w:tcPr>
            <w:tcW w:w="2552" w:type="dxa"/>
          </w:tcPr>
          <w:p w:rsidR="00686A8F" w:rsidRPr="00686A8F" w:rsidRDefault="00686A8F" w:rsidP="00686A8F">
            <w:pPr>
              <w:spacing w:line="276" w:lineRule="auto"/>
              <w:jc w:val="center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79.41%</w:t>
            </w:r>
          </w:p>
        </w:tc>
      </w:tr>
      <w:tr w:rsidR="00686A8F" w:rsidRPr="00686A8F" w:rsidTr="00A55612">
        <w:tc>
          <w:tcPr>
            <w:tcW w:w="4819" w:type="dxa"/>
          </w:tcPr>
          <w:p w:rsidR="00686A8F" w:rsidRPr="00686A8F" w:rsidRDefault="00686A8F" w:rsidP="00686A8F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ms-MY"/>
              </w:rPr>
            </w:pPr>
            <w:r w:rsidRPr="00686A8F">
              <w:rPr>
                <w:bCs/>
                <w:color w:val="000000" w:themeColor="text1"/>
                <w:sz w:val="22"/>
                <w:szCs w:val="22"/>
                <w:lang w:val="ms-MY"/>
              </w:rPr>
              <w:t>Purata Beban Tugas  Staf Jabatan/ Program</w:t>
            </w:r>
          </w:p>
        </w:tc>
        <w:tc>
          <w:tcPr>
            <w:tcW w:w="2552" w:type="dxa"/>
          </w:tcPr>
          <w:p w:rsidR="00686A8F" w:rsidRPr="00686A8F" w:rsidRDefault="00686A8F" w:rsidP="00686A8F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ms-MY"/>
              </w:rPr>
            </w:pPr>
            <w:r w:rsidRPr="00686A8F">
              <w:rPr>
                <w:bCs/>
                <w:color w:val="000000" w:themeColor="text1"/>
                <w:sz w:val="22"/>
                <w:szCs w:val="22"/>
                <w:lang w:val="ms-MY"/>
              </w:rPr>
              <w:t>115%</w:t>
            </w:r>
          </w:p>
        </w:tc>
      </w:tr>
    </w:tbl>
    <w:p w:rsidR="00686A8F" w:rsidRPr="00686A8F" w:rsidRDefault="00686A8F" w:rsidP="00686A8F">
      <w:pPr>
        <w:spacing w:line="276" w:lineRule="auto"/>
        <w:rPr>
          <w:bCs/>
          <w:color w:val="FF0000"/>
          <w:sz w:val="22"/>
          <w:szCs w:val="22"/>
          <w:lang w:val="ms-MY"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4819"/>
        <w:gridCol w:w="2552"/>
      </w:tblGrid>
      <w:tr w:rsidR="00686A8F" w:rsidRPr="00686A8F" w:rsidTr="00A55612">
        <w:tc>
          <w:tcPr>
            <w:tcW w:w="4819" w:type="dxa"/>
            <w:shd w:val="clear" w:color="auto" w:fill="D9D9D9" w:themeFill="background1" w:themeFillShade="D9"/>
          </w:tcPr>
          <w:p w:rsidR="00686A8F" w:rsidRPr="00F25D13" w:rsidRDefault="00686A8F" w:rsidP="00686A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ms-MY"/>
              </w:rPr>
            </w:pPr>
            <w:r w:rsidRPr="00F25D13">
              <w:rPr>
                <w:b/>
                <w:bCs/>
                <w:sz w:val="22"/>
                <w:szCs w:val="22"/>
                <w:lang w:val="ms-MY"/>
              </w:rPr>
              <w:t>Kategori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6A8F" w:rsidRPr="002B3643" w:rsidRDefault="00686A8F" w:rsidP="00686A8F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val="ms-MY"/>
              </w:rPr>
            </w:pPr>
            <w:r w:rsidRPr="002B3643">
              <w:rPr>
                <w:b/>
                <w:bCs/>
                <w:i/>
                <w:sz w:val="22"/>
                <w:szCs w:val="22"/>
                <w:lang w:val="ms-MY"/>
              </w:rPr>
              <w:t>Headcount</w:t>
            </w:r>
          </w:p>
        </w:tc>
      </w:tr>
      <w:tr w:rsidR="00686A8F" w:rsidRPr="00686A8F" w:rsidTr="00A55612">
        <w:tc>
          <w:tcPr>
            <w:tcW w:w="4819" w:type="dxa"/>
          </w:tcPr>
          <w:p w:rsidR="00686A8F" w:rsidRPr="00686A8F" w:rsidRDefault="00686A8F" w:rsidP="00686A8F">
            <w:pPr>
              <w:spacing w:line="276" w:lineRule="auto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Markah 80% dan ke atas</w:t>
            </w:r>
          </w:p>
        </w:tc>
        <w:tc>
          <w:tcPr>
            <w:tcW w:w="2552" w:type="dxa"/>
          </w:tcPr>
          <w:p w:rsidR="00686A8F" w:rsidRPr="00686A8F" w:rsidRDefault="00686A8F" w:rsidP="002B3643">
            <w:pPr>
              <w:spacing w:line="276" w:lineRule="auto"/>
              <w:jc w:val="center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79.4%</w:t>
            </w:r>
          </w:p>
        </w:tc>
      </w:tr>
      <w:tr w:rsidR="00686A8F" w:rsidRPr="00686A8F" w:rsidTr="00A55612">
        <w:tc>
          <w:tcPr>
            <w:tcW w:w="4819" w:type="dxa"/>
          </w:tcPr>
          <w:p w:rsidR="00686A8F" w:rsidRPr="00686A8F" w:rsidRDefault="00686A8F" w:rsidP="00686A8F">
            <w:pPr>
              <w:spacing w:line="276" w:lineRule="auto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Markah di bawah 80%</w:t>
            </w:r>
          </w:p>
        </w:tc>
        <w:tc>
          <w:tcPr>
            <w:tcW w:w="2552" w:type="dxa"/>
          </w:tcPr>
          <w:p w:rsidR="00686A8F" w:rsidRPr="00686A8F" w:rsidRDefault="00686A8F" w:rsidP="002B3643">
            <w:pPr>
              <w:spacing w:line="276" w:lineRule="auto"/>
              <w:jc w:val="center"/>
              <w:rPr>
                <w:bCs/>
                <w:sz w:val="22"/>
                <w:szCs w:val="22"/>
                <w:lang w:val="ms-MY"/>
              </w:rPr>
            </w:pPr>
            <w:r w:rsidRPr="00686A8F">
              <w:rPr>
                <w:bCs/>
                <w:sz w:val="22"/>
                <w:szCs w:val="22"/>
                <w:lang w:val="ms-MY"/>
              </w:rPr>
              <w:t>20.6%</w:t>
            </w:r>
          </w:p>
        </w:tc>
      </w:tr>
    </w:tbl>
    <w:p w:rsidR="00686A8F" w:rsidRPr="00686A8F" w:rsidRDefault="00686A8F" w:rsidP="00686A8F">
      <w:pPr>
        <w:spacing w:line="276" w:lineRule="auto"/>
        <w:rPr>
          <w:bCs/>
          <w:sz w:val="22"/>
          <w:szCs w:val="22"/>
          <w:lang w:val="ms-MY"/>
        </w:rPr>
      </w:pPr>
    </w:p>
    <w:p w:rsidR="00165D1D" w:rsidRPr="00686A8F" w:rsidRDefault="00165D1D" w:rsidP="00686A8F">
      <w:pPr>
        <w:suppressAutoHyphens w:val="0"/>
        <w:spacing w:line="276" w:lineRule="auto"/>
        <w:ind w:left="720"/>
        <w:contextualSpacing/>
        <w:jc w:val="both"/>
        <w:rPr>
          <w:bCs/>
          <w:sz w:val="22"/>
          <w:szCs w:val="22"/>
          <w:u w:val="single"/>
          <w:lang w:val="ms-MY"/>
        </w:rPr>
      </w:pPr>
    </w:p>
    <w:p w:rsidR="001721DD" w:rsidRPr="0007273A" w:rsidRDefault="001721DD" w:rsidP="004B2D7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/>
          <w:bCs/>
          <w:sz w:val="22"/>
          <w:szCs w:val="22"/>
          <w:lang w:val="ms-MY"/>
        </w:rPr>
      </w:pPr>
      <w:r w:rsidRPr="0007273A">
        <w:rPr>
          <w:b/>
          <w:bCs/>
          <w:sz w:val="22"/>
          <w:szCs w:val="22"/>
          <w:lang w:val="ms-MY"/>
        </w:rPr>
        <w:t>IMPLIKASI KEWANGAN</w:t>
      </w:r>
    </w:p>
    <w:p w:rsidR="001721DD" w:rsidRPr="0007273A" w:rsidRDefault="001721DD" w:rsidP="0092448C">
      <w:pPr>
        <w:suppressAutoHyphens w:val="0"/>
        <w:spacing w:line="276" w:lineRule="auto"/>
        <w:ind w:left="720"/>
        <w:contextualSpacing/>
        <w:jc w:val="both"/>
        <w:rPr>
          <w:bCs/>
          <w:sz w:val="22"/>
          <w:szCs w:val="22"/>
          <w:lang w:val="ms-MY"/>
        </w:rPr>
      </w:pPr>
    </w:p>
    <w:p w:rsidR="00AF6F55" w:rsidRPr="00AF6F55" w:rsidRDefault="00AF6F55" w:rsidP="00AF6F55">
      <w:pPr>
        <w:spacing w:line="276" w:lineRule="auto"/>
        <w:ind w:left="709"/>
        <w:jc w:val="both"/>
        <w:rPr>
          <w:sz w:val="22"/>
          <w:szCs w:val="22"/>
        </w:rPr>
      </w:pPr>
      <w:proofErr w:type="spellStart"/>
      <w:r w:rsidRPr="00AF6F55">
        <w:rPr>
          <w:sz w:val="22"/>
          <w:szCs w:val="22"/>
        </w:rPr>
        <w:t>Implikasi</w:t>
      </w:r>
      <w:proofErr w:type="spellEnd"/>
      <w:r w:rsidRPr="00AF6F55">
        <w:rPr>
          <w:sz w:val="22"/>
          <w:szCs w:val="22"/>
        </w:rPr>
        <w:t xml:space="preserve"> </w:t>
      </w:r>
      <w:proofErr w:type="spellStart"/>
      <w:r w:rsidRPr="00AF6F55">
        <w:rPr>
          <w:sz w:val="22"/>
          <w:szCs w:val="22"/>
        </w:rPr>
        <w:t>kewangan</w:t>
      </w:r>
      <w:proofErr w:type="spellEnd"/>
      <w:r w:rsidRPr="00AF6F55">
        <w:rPr>
          <w:sz w:val="22"/>
          <w:szCs w:val="22"/>
        </w:rPr>
        <w:t xml:space="preserve"> yang </w:t>
      </w:r>
      <w:proofErr w:type="spellStart"/>
      <w:r w:rsidRPr="00AF6F55">
        <w:rPr>
          <w:sz w:val="22"/>
          <w:szCs w:val="22"/>
        </w:rPr>
        <w:t>terlibat</w:t>
      </w:r>
      <w:proofErr w:type="spellEnd"/>
      <w:r w:rsidRPr="00AF6F55">
        <w:rPr>
          <w:sz w:val="22"/>
          <w:szCs w:val="22"/>
        </w:rPr>
        <w:t xml:space="preserve"> </w:t>
      </w:r>
      <w:proofErr w:type="spellStart"/>
      <w:r w:rsidR="00664BB0">
        <w:rPr>
          <w:sz w:val="22"/>
          <w:szCs w:val="22"/>
        </w:rPr>
        <w:t>bagi</w:t>
      </w:r>
      <w:proofErr w:type="spellEnd"/>
      <w:r w:rsidR="00664BB0">
        <w:rPr>
          <w:sz w:val="22"/>
          <w:szCs w:val="22"/>
        </w:rPr>
        <w:t xml:space="preserve"> </w:t>
      </w:r>
      <w:proofErr w:type="spellStart"/>
      <w:r w:rsidR="00664BB0">
        <w:rPr>
          <w:sz w:val="22"/>
          <w:szCs w:val="22"/>
        </w:rPr>
        <w:t>pelantikan</w:t>
      </w:r>
      <w:proofErr w:type="spellEnd"/>
      <w:r w:rsidR="00664BB0">
        <w:rPr>
          <w:sz w:val="22"/>
          <w:szCs w:val="22"/>
        </w:rPr>
        <w:t xml:space="preserve"> </w:t>
      </w:r>
      <w:proofErr w:type="spellStart"/>
      <w:r w:rsidR="00664BB0">
        <w:rPr>
          <w:sz w:val="22"/>
          <w:szCs w:val="22"/>
        </w:rPr>
        <w:t>calon</w:t>
      </w:r>
      <w:proofErr w:type="spellEnd"/>
      <w:r w:rsidRPr="00AF6F55">
        <w:rPr>
          <w:sz w:val="22"/>
          <w:szCs w:val="22"/>
        </w:rPr>
        <w:t xml:space="preserve"> (</w:t>
      </w:r>
      <w:proofErr w:type="spellStart"/>
      <w:r w:rsidRPr="00AF6F55">
        <w:rPr>
          <w:sz w:val="22"/>
          <w:szCs w:val="22"/>
        </w:rPr>
        <w:t>bulanan</w:t>
      </w:r>
      <w:proofErr w:type="spellEnd"/>
      <w:r w:rsidRPr="00AF6F55">
        <w:rPr>
          <w:sz w:val="22"/>
          <w:szCs w:val="22"/>
        </w:rPr>
        <w:t>):</w:t>
      </w:r>
    </w:p>
    <w:p w:rsidR="00AF6F55" w:rsidRPr="00AF6F55" w:rsidRDefault="00AF6F55" w:rsidP="00AF6F55">
      <w:pPr>
        <w:spacing w:line="276" w:lineRule="auto"/>
        <w:ind w:left="709"/>
        <w:jc w:val="both"/>
        <w:rPr>
          <w:sz w:val="22"/>
          <w:szCs w:val="22"/>
        </w:rPr>
      </w:pPr>
    </w:p>
    <w:p w:rsidR="00AF6F55" w:rsidRPr="00AF6F55" w:rsidRDefault="00AF6F55" w:rsidP="00AF6F55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817" w:tblpY="-211"/>
        <w:tblOverlap w:val="never"/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860"/>
        <w:gridCol w:w="1418"/>
        <w:gridCol w:w="283"/>
        <w:gridCol w:w="1811"/>
        <w:gridCol w:w="21"/>
      </w:tblGrid>
      <w:tr w:rsidR="00AF6F55" w:rsidRPr="00AF6F55" w:rsidTr="00FD4ABE">
        <w:trPr>
          <w:gridAfter w:val="1"/>
          <w:wAfter w:w="21" w:type="dxa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6F55">
              <w:rPr>
                <w:b/>
                <w:sz w:val="22"/>
                <w:szCs w:val="22"/>
              </w:rPr>
              <w:t>BIL.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6F55">
              <w:rPr>
                <w:b/>
                <w:sz w:val="22"/>
                <w:szCs w:val="22"/>
              </w:rPr>
              <w:t>NAMA CALON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6F55">
              <w:rPr>
                <w:b/>
                <w:sz w:val="22"/>
                <w:szCs w:val="22"/>
              </w:rPr>
              <w:t>PTJ</w:t>
            </w:r>
          </w:p>
        </w:tc>
        <w:tc>
          <w:tcPr>
            <w:tcW w:w="2094" w:type="dxa"/>
            <w:gridSpan w:val="2"/>
            <w:shd w:val="clear" w:color="auto" w:fill="D9D9D9" w:themeFill="background1" w:themeFillShade="D9"/>
            <w:vAlign w:val="center"/>
          </w:tcPr>
          <w:p w:rsidR="00AF6F55" w:rsidRPr="00AF6F55" w:rsidRDefault="00664BB0" w:rsidP="00664B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GAJI SEBULAN</w:t>
            </w:r>
          </w:p>
        </w:tc>
      </w:tr>
      <w:tr w:rsidR="00AF6F55" w:rsidRPr="00AF6F55" w:rsidTr="006C17C2">
        <w:trPr>
          <w:gridAfter w:val="1"/>
          <w:wAfter w:w="21" w:type="dxa"/>
        </w:trPr>
        <w:tc>
          <w:tcPr>
            <w:tcW w:w="784" w:type="dxa"/>
            <w:shd w:val="clear" w:color="auto" w:fill="auto"/>
            <w:vAlign w:val="center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RM7,747.45</w:t>
            </w:r>
          </w:p>
        </w:tc>
      </w:tr>
      <w:tr w:rsidR="00AF6F55" w:rsidRPr="00AF6F55" w:rsidTr="006C17C2">
        <w:trPr>
          <w:gridAfter w:val="1"/>
          <w:wAfter w:w="21" w:type="dxa"/>
        </w:trPr>
        <w:tc>
          <w:tcPr>
            <w:tcW w:w="784" w:type="dxa"/>
            <w:shd w:val="clear" w:color="auto" w:fill="auto"/>
            <w:vAlign w:val="center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AF6F55" w:rsidRPr="00AF6F55" w:rsidRDefault="00AF6F55" w:rsidP="00AF6F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F6F55">
              <w:rPr>
                <w:sz w:val="22"/>
                <w:szCs w:val="22"/>
              </w:rPr>
              <w:t>RM7,747.45</w:t>
            </w:r>
          </w:p>
        </w:tc>
      </w:tr>
      <w:tr w:rsidR="00AF6F55" w:rsidRPr="00AF6F55" w:rsidTr="00FD4ABE">
        <w:tc>
          <w:tcPr>
            <w:tcW w:w="6345" w:type="dxa"/>
            <w:gridSpan w:val="4"/>
            <w:shd w:val="clear" w:color="auto" w:fill="D9D9D9" w:themeFill="background1" w:themeFillShade="D9"/>
          </w:tcPr>
          <w:p w:rsidR="00AF6F55" w:rsidRPr="00AF6F55" w:rsidRDefault="00AF6F55" w:rsidP="00AF6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6F55">
              <w:rPr>
                <w:b/>
                <w:sz w:val="22"/>
                <w:szCs w:val="22"/>
              </w:rPr>
              <w:t>JUMLAH SEBULAN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AF6F55" w:rsidRPr="00AF6F55" w:rsidRDefault="00AF6F55" w:rsidP="00AF6F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F6F55">
              <w:rPr>
                <w:b/>
                <w:sz w:val="22"/>
                <w:szCs w:val="22"/>
              </w:rPr>
              <w:t>RM61,437.37</w:t>
            </w:r>
          </w:p>
        </w:tc>
      </w:tr>
      <w:tr w:rsidR="00664BB0" w:rsidRPr="00AF6F55" w:rsidTr="00FD4ABE">
        <w:tc>
          <w:tcPr>
            <w:tcW w:w="6345" w:type="dxa"/>
            <w:gridSpan w:val="4"/>
            <w:shd w:val="clear" w:color="auto" w:fill="D9D9D9" w:themeFill="background1" w:themeFillShade="D9"/>
          </w:tcPr>
          <w:p w:rsidR="00664BB0" w:rsidRPr="00AF6F55" w:rsidRDefault="00664BB0" w:rsidP="00AF6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JUMLAH (6 BULAN @ 1 TAHUN)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664BB0" w:rsidRPr="00AF6F55" w:rsidRDefault="00664BB0" w:rsidP="00AF6F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F6F55" w:rsidRDefault="00AF6F55" w:rsidP="0092448C">
      <w:pPr>
        <w:suppressAutoHyphens w:val="0"/>
        <w:spacing w:line="276" w:lineRule="auto"/>
        <w:ind w:left="720"/>
        <w:contextualSpacing/>
        <w:jc w:val="both"/>
        <w:rPr>
          <w:b/>
          <w:bCs/>
          <w:sz w:val="22"/>
          <w:szCs w:val="22"/>
          <w:lang w:val="ms-MY"/>
        </w:rPr>
      </w:pPr>
    </w:p>
    <w:p w:rsidR="00AF6F55" w:rsidRPr="0007273A" w:rsidRDefault="00AF6F55" w:rsidP="0092448C">
      <w:pPr>
        <w:suppressAutoHyphens w:val="0"/>
        <w:spacing w:line="276" w:lineRule="auto"/>
        <w:ind w:left="720"/>
        <w:contextualSpacing/>
        <w:jc w:val="both"/>
        <w:rPr>
          <w:b/>
          <w:bCs/>
          <w:sz w:val="22"/>
          <w:szCs w:val="22"/>
          <w:lang w:val="ms-MY"/>
        </w:rPr>
      </w:pPr>
    </w:p>
    <w:p w:rsidR="007C0567" w:rsidRPr="0007273A" w:rsidRDefault="007C0567" w:rsidP="004B2D7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/>
          <w:bCs/>
          <w:sz w:val="22"/>
          <w:szCs w:val="22"/>
          <w:u w:val="single"/>
          <w:lang w:val="ms-MY"/>
        </w:rPr>
      </w:pPr>
      <w:r w:rsidRPr="0007273A">
        <w:rPr>
          <w:b/>
          <w:bCs/>
          <w:sz w:val="22"/>
          <w:szCs w:val="22"/>
          <w:lang w:val="ms-MY"/>
        </w:rPr>
        <w:t>KEPUTUSAN</w:t>
      </w:r>
    </w:p>
    <w:p w:rsidR="007C0567" w:rsidRPr="0007273A" w:rsidRDefault="007C0567" w:rsidP="0092448C">
      <w:pPr>
        <w:spacing w:line="276" w:lineRule="auto"/>
        <w:ind w:left="720"/>
        <w:contextualSpacing/>
        <w:jc w:val="both"/>
        <w:rPr>
          <w:b/>
          <w:bCs/>
          <w:sz w:val="22"/>
          <w:szCs w:val="22"/>
          <w:u w:val="single"/>
          <w:lang w:val="ms-MY"/>
        </w:rPr>
      </w:pPr>
    </w:p>
    <w:p w:rsidR="00D7262A" w:rsidRPr="00B12AB6" w:rsidRDefault="007C0567" w:rsidP="00283768">
      <w:pPr>
        <w:pStyle w:val="ListParagraph"/>
        <w:numPr>
          <w:ilvl w:val="1"/>
          <w:numId w:val="13"/>
        </w:numPr>
        <w:spacing w:line="276" w:lineRule="auto"/>
        <w:jc w:val="both"/>
        <w:rPr>
          <w:b/>
          <w:sz w:val="22"/>
          <w:szCs w:val="22"/>
          <w:lang w:val="ms-MY"/>
        </w:rPr>
      </w:pPr>
      <w:r w:rsidRPr="00B12AB6">
        <w:rPr>
          <w:sz w:val="22"/>
          <w:szCs w:val="22"/>
          <w:lang w:val="ms-MY"/>
        </w:rPr>
        <w:t xml:space="preserve">Dengan segala hormatnya </w:t>
      </w:r>
      <w:r w:rsidR="00A16FC1" w:rsidRPr="00B12AB6">
        <w:rPr>
          <w:sz w:val="22"/>
          <w:szCs w:val="22"/>
          <w:lang w:val="ms-MY"/>
        </w:rPr>
        <w:t xml:space="preserve">Mesyuarat </w:t>
      </w:r>
      <w:r w:rsidR="002F7C6A" w:rsidRPr="00B12AB6">
        <w:rPr>
          <w:sz w:val="22"/>
          <w:szCs w:val="22"/>
          <w:lang w:val="ms-MY"/>
        </w:rPr>
        <w:t xml:space="preserve">Jawatankuasa </w:t>
      </w:r>
      <w:r w:rsidR="00F045B2" w:rsidRPr="00B12AB6">
        <w:rPr>
          <w:sz w:val="22"/>
          <w:szCs w:val="22"/>
          <w:lang w:val="ms-MY"/>
        </w:rPr>
        <w:t>Pemilih Guru Selain Jawatan Kursi</w:t>
      </w:r>
      <w:r w:rsidR="00A16FC1" w:rsidRPr="00B12AB6">
        <w:rPr>
          <w:sz w:val="22"/>
          <w:szCs w:val="22"/>
          <w:lang w:val="ms-MY"/>
        </w:rPr>
        <w:t xml:space="preserve"> Universiti</w:t>
      </w:r>
      <w:r w:rsidR="00396E22" w:rsidRPr="00B12AB6">
        <w:rPr>
          <w:sz w:val="22"/>
          <w:szCs w:val="22"/>
          <w:lang w:val="ms-MY"/>
        </w:rPr>
        <w:t xml:space="preserve"> </w:t>
      </w:r>
      <w:r w:rsidR="005825FF" w:rsidRPr="00B12AB6">
        <w:rPr>
          <w:sz w:val="22"/>
          <w:szCs w:val="22"/>
          <w:lang w:val="ms-MY"/>
        </w:rPr>
        <w:t xml:space="preserve">dipohon </w:t>
      </w:r>
      <w:r w:rsidR="00A16FC1" w:rsidRPr="00B12AB6">
        <w:rPr>
          <w:sz w:val="22"/>
          <w:szCs w:val="22"/>
          <w:lang w:val="ms-MY"/>
        </w:rPr>
        <w:t>untuk meluluskan</w:t>
      </w:r>
      <w:r w:rsidR="005825FF" w:rsidRPr="00B12AB6">
        <w:rPr>
          <w:sz w:val="22"/>
          <w:szCs w:val="22"/>
          <w:lang w:val="ms-MY"/>
        </w:rPr>
        <w:t xml:space="preserve"> </w:t>
      </w:r>
      <w:r w:rsidR="005825FF" w:rsidRPr="00B12AB6">
        <w:rPr>
          <w:color w:val="0000FF"/>
          <w:sz w:val="22"/>
          <w:szCs w:val="22"/>
          <w:lang w:val="fi-FI"/>
        </w:rPr>
        <w:t>pelantikan</w:t>
      </w:r>
      <w:r w:rsidR="00D7262A" w:rsidRPr="00B12AB6">
        <w:rPr>
          <w:color w:val="0000FF"/>
          <w:sz w:val="22"/>
          <w:szCs w:val="22"/>
          <w:lang w:val="fi-FI"/>
        </w:rPr>
        <w:t xml:space="preserve"> </w:t>
      </w:r>
      <w:r w:rsidR="008E209D">
        <w:rPr>
          <w:color w:val="0000FF"/>
          <w:sz w:val="22"/>
          <w:szCs w:val="22"/>
          <w:lang w:val="fi-FI"/>
        </w:rPr>
        <w:t xml:space="preserve">Skim </w:t>
      </w:r>
      <w:r w:rsidR="00D7262A" w:rsidRPr="00B12AB6">
        <w:rPr>
          <w:color w:val="0000FF"/>
          <w:sz w:val="22"/>
          <w:szCs w:val="22"/>
          <w:lang w:val="fi-FI"/>
        </w:rPr>
        <w:t xml:space="preserve">Perkhidmatan </w:t>
      </w:r>
      <w:r w:rsidR="008E209D">
        <w:rPr>
          <w:color w:val="0000FF"/>
          <w:sz w:val="22"/>
          <w:szCs w:val="22"/>
          <w:lang w:val="fi-FI"/>
        </w:rPr>
        <w:t xml:space="preserve">Akademik Fleksibel </w:t>
      </w:r>
      <w:r w:rsidR="00D7262A" w:rsidRPr="00B12AB6">
        <w:rPr>
          <w:color w:val="0000FF"/>
          <w:sz w:val="22"/>
          <w:szCs w:val="22"/>
          <w:lang w:val="fi-FI"/>
        </w:rPr>
        <w:t xml:space="preserve">UTM </w:t>
      </w:r>
      <w:r w:rsidR="00D7262A" w:rsidRPr="00B12AB6">
        <w:rPr>
          <w:b/>
          <w:color w:val="0000FF"/>
          <w:sz w:val="22"/>
          <w:szCs w:val="22"/>
          <w:lang w:val="ms-MY"/>
        </w:rPr>
        <w:t>Prof.</w:t>
      </w:r>
      <w:r w:rsidR="005825FF" w:rsidRPr="00B12AB6">
        <w:rPr>
          <w:b/>
          <w:color w:val="0000FF"/>
          <w:sz w:val="22"/>
          <w:szCs w:val="22"/>
          <w:lang w:val="ms-MY"/>
        </w:rPr>
        <w:t xml:space="preserve"> xxxxxxxxxxxxxxxxxxxxx</w:t>
      </w:r>
      <w:r w:rsidR="005825FF" w:rsidRPr="00B12AB6">
        <w:rPr>
          <w:sz w:val="22"/>
          <w:szCs w:val="22"/>
          <w:lang w:val="ms-MY"/>
        </w:rPr>
        <w:t xml:space="preserve"> sebagai </w:t>
      </w:r>
      <w:r w:rsidR="005825FF" w:rsidRPr="00B12AB6">
        <w:rPr>
          <w:b/>
          <w:color w:val="0000FF"/>
          <w:sz w:val="22"/>
          <w:szCs w:val="22"/>
          <w:lang w:val="ms-MY"/>
        </w:rPr>
        <w:t>Profesor Gred VK</w:t>
      </w:r>
      <w:r w:rsidR="00D7262A" w:rsidRPr="00B12AB6">
        <w:rPr>
          <w:b/>
          <w:color w:val="0000FF"/>
          <w:sz w:val="22"/>
          <w:szCs w:val="22"/>
          <w:lang w:val="ms-MY"/>
        </w:rPr>
        <w:t>0</w:t>
      </w:r>
      <w:r w:rsidR="005825FF" w:rsidRPr="00B12AB6">
        <w:rPr>
          <w:b/>
          <w:color w:val="0000FF"/>
          <w:sz w:val="22"/>
          <w:szCs w:val="22"/>
          <w:lang w:val="ms-MY"/>
        </w:rPr>
        <w:t>7</w:t>
      </w:r>
      <w:r w:rsidR="008E209D">
        <w:rPr>
          <w:b/>
          <w:color w:val="0000FF"/>
          <w:sz w:val="22"/>
          <w:szCs w:val="22"/>
          <w:lang w:val="ms-MY"/>
        </w:rPr>
        <w:t xml:space="preserve"> (SAF</w:t>
      </w:r>
      <w:r w:rsidR="00D7262A" w:rsidRPr="00B12AB6">
        <w:rPr>
          <w:b/>
          <w:color w:val="0000FF"/>
          <w:sz w:val="22"/>
          <w:szCs w:val="22"/>
          <w:lang w:val="ms-MY"/>
        </w:rPr>
        <w:t>)</w:t>
      </w:r>
      <w:r w:rsidR="005825FF" w:rsidRPr="00B12AB6">
        <w:rPr>
          <w:sz w:val="22"/>
          <w:szCs w:val="22"/>
          <w:lang w:val="ms-MY"/>
        </w:rPr>
        <w:t xml:space="preserve"> di </w:t>
      </w:r>
      <w:r w:rsidR="005825FF" w:rsidRPr="00B12AB6">
        <w:rPr>
          <w:b/>
          <w:color w:val="0000FF"/>
          <w:sz w:val="22"/>
          <w:szCs w:val="22"/>
          <w:lang w:val="ms-MY"/>
        </w:rPr>
        <w:t>Fakulti xxxxxxxxxxxxxxxxxxx, UTM Johor Bahru</w:t>
      </w:r>
      <w:r w:rsidR="00396E22" w:rsidRPr="00B12AB6">
        <w:rPr>
          <w:b/>
          <w:color w:val="0000FF"/>
          <w:sz w:val="22"/>
          <w:szCs w:val="22"/>
          <w:lang w:val="ms-MY"/>
        </w:rPr>
        <w:t xml:space="preserve"> </w:t>
      </w:r>
      <w:r w:rsidR="005825FF" w:rsidRPr="00B12AB6">
        <w:rPr>
          <w:bCs/>
          <w:sz w:val="22"/>
          <w:szCs w:val="22"/>
          <w:lang w:val="ms-MY"/>
        </w:rPr>
        <w:t xml:space="preserve">mulai </w:t>
      </w:r>
      <w:r w:rsidR="005825FF" w:rsidRPr="00B12AB6">
        <w:rPr>
          <w:b/>
          <w:bCs/>
          <w:color w:val="0000FF"/>
          <w:sz w:val="22"/>
          <w:szCs w:val="22"/>
          <w:lang w:val="ms-MY"/>
        </w:rPr>
        <w:t xml:space="preserve">selama </w:t>
      </w:r>
      <w:r w:rsidR="008E209D">
        <w:rPr>
          <w:b/>
          <w:bCs/>
          <w:color w:val="0000FF"/>
          <w:sz w:val="22"/>
          <w:szCs w:val="22"/>
          <w:lang w:val="ms-MY"/>
        </w:rPr>
        <w:t xml:space="preserve">enam (6) bulan @ </w:t>
      </w:r>
      <w:r w:rsidR="00D7262A" w:rsidRPr="00B12AB6">
        <w:rPr>
          <w:b/>
          <w:bCs/>
          <w:color w:val="0000FF"/>
          <w:sz w:val="22"/>
          <w:szCs w:val="22"/>
          <w:lang w:val="ms-MY"/>
        </w:rPr>
        <w:t>satu</w:t>
      </w:r>
      <w:r w:rsidR="005825FF" w:rsidRPr="00B12AB6">
        <w:rPr>
          <w:b/>
          <w:bCs/>
          <w:color w:val="0000FF"/>
          <w:sz w:val="22"/>
          <w:szCs w:val="22"/>
          <w:lang w:val="ms-MY"/>
        </w:rPr>
        <w:t xml:space="preserve"> (</w:t>
      </w:r>
      <w:r w:rsidR="00D7262A" w:rsidRPr="00B12AB6">
        <w:rPr>
          <w:b/>
          <w:bCs/>
          <w:color w:val="0000FF"/>
          <w:sz w:val="22"/>
          <w:szCs w:val="22"/>
          <w:lang w:val="ms-MY"/>
        </w:rPr>
        <w:t>1</w:t>
      </w:r>
      <w:r w:rsidR="005825FF" w:rsidRPr="00B12AB6">
        <w:rPr>
          <w:b/>
          <w:bCs/>
          <w:color w:val="0000FF"/>
          <w:sz w:val="22"/>
          <w:szCs w:val="22"/>
          <w:lang w:val="ms-MY"/>
        </w:rPr>
        <w:t>) tahun mulai tarikh lapor diri</w:t>
      </w:r>
      <w:r w:rsidR="00D7262A" w:rsidRPr="00B12AB6">
        <w:rPr>
          <w:b/>
          <w:bCs/>
          <w:color w:val="0000FF"/>
          <w:sz w:val="22"/>
          <w:szCs w:val="22"/>
          <w:lang w:val="ms-MY"/>
        </w:rPr>
        <w:t>.</w:t>
      </w:r>
      <w:r w:rsidR="00396E22" w:rsidRPr="00B12AB6">
        <w:rPr>
          <w:b/>
          <w:bCs/>
          <w:color w:val="0000FF"/>
          <w:sz w:val="22"/>
          <w:szCs w:val="22"/>
          <w:lang w:val="ms-MY"/>
        </w:rPr>
        <w:t xml:space="preserve"> </w:t>
      </w:r>
    </w:p>
    <w:sectPr w:rsidR="00D7262A" w:rsidRPr="00B12AB6" w:rsidSect="00E36056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56" w:rsidRDefault="00112256" w:rsidP="00A24264">
      <w:r>
        <w:separator/>
      </w:r>
    </w:p>
  </w:endnote>
  <w:endnote w:type="continuationSeparator" w:id="0">
    <w:p w:rsidR="00112256" w:rsidRDefault="00112256" w:rsidP="00A2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478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36056" w:rsidRDefault="00062367">
        <w:pPr>
          <w:pStyle w:val="Footer"/>
          <w:jc w:val="center"/>
        </w:pPr>
        <w:r w:rsidRPr="00E36056">
          <w:rPr>
            <w:rFonts w:ascii="Arial" w:hAnsi="Arial" w:cs="Arial"/>
            <w:sz w:val="22"/>
            <w:szCs w:val="22"/>
          </w:rPr>
          <w:fldChar w:fldCharType="begin"/>
        </w:r>
        <w:r w:rsidR="00E36056" w:rsidRPr="00E3605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36056">
          <w:rPr>
            <w:rFonts w:ascii="Arial" w:hAnsi="Arial" w:cs="Arial"/>
            <w:sz w:val="22"/>
            <w:szCs w:val="22"/>
          </w:rPr>
          <w:fldChar w:fldCharType="separate"/>
        </w:r>
        <w:r w:rsidR="008E209D">
          <w:rPr>
            <w:rFonts w:ascii="Arial" w:hAnsi="Arial" w:cs="Arial"/>
            <w:noProof/>
            <w:sz w:val="22"/>
            <w:szCs w:val="22"/>
          </w:rPr>
          <w:t>6</w:t>
        </w:r>
        <w:r w:rsidRPr="00E360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36056" w:rsidRPr="00A24264" w:rsidRDefault="00E36056" w:rsidP="00A24264">
    <w:pPr>
      <w:pStyle w:val="Foot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56" w:rsidRDefault="00112256" w:rsidP="00A24264">
      <w:r>
        <w:separator/>
      </w:r>
    </w:p>
  </w:footnote>
  <w:footnote w:type="continuationSeparator" w:id="0">
    <w:p w:rsidR="00112256" w:rsidRDefault="00112256" w:rsidP="00A2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b/>
        <w:bCs/>
      </w:rPr>
      <w:alias w:val="Title"/>
      <w:tag w:val=""/>
      <w:id w:val="1116400235"/>
      <w:placeholder>
        <w:docPart w:val="06F674E0A8584EC6A8276997609D76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D2D8A" w:rsidRPr="00CC1947" w:rsidRDefault="00ED2D8A">
        <w:pPr>
          <w:pStyle w:val="Header"/>
          <w:tabs>
            <w:tab w:val="clear" w:pos="4680"/>
            <w:tab w:val="clear" w:pos="9360"/>
          </w:tabs>
          <w:jc w:val="right"/>
          <w:rPr>
            <w:rFonts w:ascii="Arial" w:hAnsi="Arial" w:cs="Arial"/>
            <w:color w:val="7F7F7F" w:themeColor="text1" w:themeTint="80"/>
          </w:rPr>
        </w:pPr>
        <w:r w:rsidRPr="00CC1947">
          <w:rPr>
            <w:rFonts w:ascii="Arial" w:eastAsiaTheme="majorEastAsia" w:hAnsi="Arial" w:cs="Arial"/>
            <w:b/>
            <w:bCs/>
          </w:rPr>
          <w:t>KERTAS KERJA UTM/JPG/         /2020</w:t>
        </w:r>
      </w:p>
    </w:sdtContent>
  </w:sdt>
  <w:p w:rsidR="00ED2D8A" w:rsidRDefault="00ED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025F"/>
    <w:multiLevelType w:val="hybridMultilevel"/>
    <w:tmpl w:val="80B05C30"/>
    <w:lvl w:ilvl="0" w:tplc="B6183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1A5"/>
    <w:multiLevelType w:val="multilevel"/>
    <w:tmpl w:val="D8966D2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1E6D7978"/>
    <w:multiLevelType w:val="hybridMultilevel"/>
    <w:tmpl w:val="93A4965E"/>
    <w:lvl w:ilvl="0" w:tplc="2016655C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6B5082"/>
    <w:multiLevelType w:val="multilevel"/>
    <w:tmpl w:val="E1D444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FE76F81"/>
    <w:multiLevelType w:val="hybridMultilevel"/>
    <w:tmpl w:val="8E4C85D6"/>
    <w:lvl w:ilvl="0" w:tplc="64707B2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E5D4797E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A4D03D54">
      <w:start w:val="6"/>
      <w:numFmt w:val="decimal"/>
      <w:lvlText w:val="%3"/>
      <w:lvlJc w:val="left"/>
      <w:pPr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707C5B"/>
    <w:multiLevelType w:val="multilevel"/>
    <w:tmpl w:val="E78A54D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7" w15:restartNumberingAfterBreak="0">
    <w:nsid w:val="3FEB5E78"/>
    <w:multiLevelType w:val="multilevel"/>
    <w:tmpl w:val="F334D2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D31FA2"/>
    <w:multiLevelType w:val="hybridMultilevel"/>
    <w:tmpl w:val="70481BCC"/>
    <w:lvl w:ilvl="0" w:tplc="7D2A4B6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500C86"/>
    <w:multiLevelType w:val="multilevel"/>
    <w:tmpl w:val="1B60BC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C44570"/>
    <w:multiLevelType w:val="hybridMultilevel"/>
    <w:tmpl w:val="EAD20C12"/>
    <w:lvl w:ilvl="0" w:tplc="782A54B8">
      <w:start w:val="1"/>
      <w:numFmt w:val="lowerRoman"/>
      <w:lvlText w:val="%1)"/>
      <w:lvlJc w:val="left"/>
      <w:pPr>
        <w:ind w:left="28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503C84"/>
    <w:multiLevelType w:val="hybridMultilevel"/>
    <w:tmpl w:val="3DE28C02"/>
    <w:lvl w:ilvl="0" w:tplc="8B86017C">
      <w:start w:val="1"/>
      <w:numFmt w:val="lowerRoman"/>
      <w:lvlText w:val="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651C3854"/>
    <w:multiLevelType w:val="hybridMultilevel"/>
    <w:tmpl w:val="D5220958"/>
    <w:lvl w:ilvl="0" w:tplc="A972E376">
      <w:start w:val="1"/>
      <w:numFmt w:val="lowerRoman"/>
      <w:lvlText w:val="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8ad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DF"/>
    <w:rsid w:val="00003C85"/>
    <w:rsid w:val="00016A08"/>
    <w:rsid w:val="00026072"/>
    <w:rsid w:val="00034FC1"/>
    <w:rsid w:val="00036B1E"/>
    <w:rsid w:val="00062367"/>
    <w:rsid w:val="00067814"/>
    <w:rsid w:val="00067FA2"/>
    <w:rsid w:val="0007273A"/>
    <w:rsid w:val="000A0995"/>
    <w:rsid w:val="000B3187"/>
    <w:rsid w:val="000C1CCD"/>
    <w:rsid w:val="000C3F9B"/>
    <w:rsid w:val="000D5FAB"/>
    <w:rsid w:val="00112256"/>
    <w:rsid w:val="00124100"/>
    <w:rsid w:val="00140BA4"/>
    <w:rsid w:val="001553AD"/>
    <w:rsid w:val="00165D1D"/>
    <w:rsid w:val="001721DD"/>
    <w:rsid w:val="00182C42"/>
    <w:rsid w:val="00194966"/>
    <w:rsid w:val="001F5219"/>
    <w:rsid w:val="00214627"/>
    <w:rsid w:val="00220934"/>
    <w:rsid w:val="002256E2"/>
    <w:rsid w:val="00231FFA"/>
    <w:rsid w:val="00243042"/>
    <w:rsid w:val="002657CB"/>
    <w:rsid w:val="0027059D"/>
    <w:rsid w:val="00271321"/>
    <w:rsid w:val="00272B20"/>
    <w:rsid w:val="0027337C"/>
    <w:rsid w:val="00290F78"/>
    <w:rsid w:val="002B3643"/>
    <w:rsid w:val="002C04E0"/>
    <w:rsid w:val="002C1D47"/>
    <w:rsid w:val="002E64E0"/>
    <w:rsid w:val="002F1435"/>
    <w:rsid w:val="002F7C6A"/>
    <w:rsid w:val="00300771"/>
    <w:rsid w:val="003007D4"/>
    <w:rsid w:val="00310CC0"/>
    <w:rsid w:val="00313392"/>
    <w:rsid w:val="00316A46"/>
    <w:rsid w:val="0032063A"/>
    <w:rsid w:val="003223DA"/>
    <w:rsid w:val="003577E1"/>
    <w:rsid w:val="00396E22"/>
    <w:rsid w:val="003D7326"/>
    <w:rsid w:val="003E77B3"/>
    <w:rsid w:val="003E7B12"/>
    <w:rsid w:val="00432A91"/>
    <w:rsid w:val="00434510"/>
    <w:rsid w:val="004451F8"/>
    <w:rsid w:val="00450C20"/>
    <w:rsid w:val="004668E3"/>
    <w:rsid w:val="004B2740"/>
    <w:rsid w:val="004B2D72"/>
    <w:rsid w:val="004C102D"/>
    <w:rsid w:val="004E36C3"/>
    <w:rsid w:val="004F2E8A"/>
    <w:rsid w:val="004F506C"/>
    <w:rsid w:val="004F5857"/>
    <w:rsid w:val="00510C71"/>
    <w:rsid w:val="00524236"/>
    <w:rsid w:val="0053006D"/>
    <w:rsid w:val="005419A5"/>
    <w:rsid w:val="0054446B"/>
    <w:rsid w:val="005659F7"/>
    <w:rsid w:val="00566A0F"/>
    <w:rsid w:val="00571135"/>
    <w:rsid w:val="005825FF"/>
    <w:rsid w:val="005B79BB"/>
    <w:rsid w:val="005D47E9"/>
    <w:rsid w:val="005D78DF"/>
    <w:rsid w:val="0060327D"/>
    <w:rsid w:val="00610D26"/>
    <w:rsid w:val="006376A6"/>
    <w:rsid w:val="00640AE7"/>
    <w:rsid w:val="006513DB"/>
    <w:rsid w:val="00664BB0"/>
    <w:rsid w:val="00673082"/>
    <w:rsid w:val="00676B1E"/>
    <w:rsid w:val="00686A8F"/>
    <w:rsid w:val="006922C1"/>
    <w:rsid w:val="00694649"/>
    <w:rsid w:val="006A0898"/>
    <w:rsid w:val="006B0411"/>
    <w:rsid w:val="006B23CF"/>
    <w:rsid w:val="006B3172"/>
    <w:rsid w:val="006C404B"/>
    <w:rsid w:val="006E6BDE"/>
    <w:rsid w:val="00701FEA"/>
    <w:rsid w:val="00705677"/>
    <w:rsid w:val="0071741D"/>
    <w:rsid w:val="00723282"/>
    <w:rsid w:val="00735118"/>
    <w:rsid w:val="007561E1"/>
    <w:rsid w:val="00761A40"/>
    <w:rsid w:val="00764DC1"/>
    <w:rsid w:val="00775261"/>
    <w:rsid w:val="0079008D"/>
    <w:rsid w:val="007B786D"/>
    <w:rsid w:val="007C0567"/>
    <w:rsid w:val="007D6698"/>
    <w:rsid w:val="008136C0"/>
    <w:rsid w:val="008231AE"/>
    <w:rsid w:val="00824CDD"/>
    <w:rsid w:val="00824F52"/>
    <w:rsid w:val="00890B2F"/>
    <w:rsid w:val="00897FE9"/>
    <w:rsid w:val="008A7094"/>
    <w:rsid w:val="008A7CA6"/>
    <w:rsid w:val="008B2DC3"/>
    <w:rsid w:val="008C1213"/>
    <w:rsid w:val="008C2A42"/>
    <w:rsid w:val="008E209D"/>
    <w:rsid w:val="008E3F91"/>
    <w:rsid w:val="008F045B"/>
    <w:rsid w:val="00913BCD"/>
    <w:rsid w:val="0092448C"/>
    <w:rsid w:val="009245FF"/>
    <w:rsid w:val="00925F34"/>
    <w:rsid w:val="009265F0"/>
    <w:rsid w:val="0093622F"/>
    <w:rsid w:val="00940DFA"/>
    <w:rsid w:val="00947F15"/>
    <w:rsid w:val="00955196"/>
    <w:rsid w:val="00960DAA"/>
    <w:rsid w:val="00985CA5"/>
    <w:rsid w:val="009907F2"/>
    <w:rsid w:val="009B3BF9"/>
    <w:rsid w:val="009B3E48"/>
    <w:rsid w:val="009B659C"/>
    <w:rsid w:val="009C6B09"/>
    <w:rsid w:val="009C76D1"/>
    <w:rsid w:val="009D53A9"/>
    <w:rsid w:val="009E3626"/>
    <w:rsid w:val="009F2CC0"/>
    <w:rsid w:val="009F4105"/>
    <w:rsid w:val="009F734B"/>
    <w:rsid w:val="00A01AD4"/>
    <w:rsid w:val="00A10613"/>
    <w:rsid w:val="00A16FC1"/>
    <w:rsid w:val="00A24264"/>
    <w:rsid w:val="00A55612"/>
    <w:rsid w:val="00A60CAB"/>
    <w:rsid w:val="00A86AE2"/>
    <w:rsid w:val="00A92474"/>
    <w:rsid w:val="00AB7641"/>
    <w:rsid w:val="00AC7758"/>
    <w:rsid w:val="00AF019E"/>
    <w:rsid w:val="00AF6F55"/>
    <w:rsid w:val="00B12AB6"/>
    <w:rsid w:val="00B12E35"/>
    <w:rsid w:val="00B17DBA"/>
    <w:rsid w:val="00B265CF"/>
    <w:rsid w:val="00B60A30"/>
    <w:rsid w:val="00B67240"/>
    <w:rsid w:val="00B81F67"/>
    <w:rsid w:val="00B90EDB"/>
    <w:rsid w:val="00BA1BF5"/>
    <w:rsid w:val="00BA5678"/>
    <w:rsid w:val="00BF7E37"/>
    <w:rsid w:val="00C01A66"/>
    <w:rsid w:val="00C3002B"/>
    <w:rsid w:val="00C62E67"/>
    <w:rsid w:val="00CA10F8"/>
    <w:rsid w:val="00CC1947"/>
    <w:rsid w:val="00CE2E90"/>
    <w:rsid w:val="00CF0C74"/>
    <w:rsid w:val="00D07275"/>
    <w:rsid w:val="00D3438A"/>
    <w:rsid w:val="00D42274"/>
    <w:rsid w:val="00D574B9"/>
    <w:rsid w:val="00D65906"/>
    <w:rsid w:val="00D66ED4"/>
    <w:rsid w:val="00D7262A"/>
    <w:rsid w:val="00D80B9D"/>
    <w:rsid w:val="00DA1C53"/>
    <w:rsid w:val="00DC1CD8"/>
    <w:rsid w:val="00DE5F00"/>
    <w:rsid w:val="00DF761A"/>
    <w:rsid w:val="00E07C77"/>
    <w:rsid w:val="00E21ED7"/>
    <w:rsid w:val="00E24449"/>
    <w:rsid w:val="00E26BE5"/>
    <w:rsid w:val="00E30699"/>
    <w:rsid w:val="00E35E77"/>
    <w:rsid w:val="00E36056"/>
    <w:rsid w:val="00E631CC"/>
    <w:rsid w:val="00E65934"/>
    <w:rsid w:val="00E77B36"/>
    <w:rsid w:val="00E84D71"/>
    <w:rsid w:val="00EA63FC"/>
    <w:rsid w:val="00EB2207"/>
    <w:rsid w:val="00EB2FB5"/>
    <w:rsid w:val="00EB5B12"/>
    <w:rsid w:val="00EB5FAD"/>
    <w:rsid w:val="00EC27E4"/>
    <w:rsid w:val="00EC2D86"/>
    <w:rsid w:val="00EC7CF0"/>
    <w:rsid w:val="00ED2D8A"/>
    <w:rsid w:val="00EF2068"/>
    <w:rsid w:val="00EF7555"/>
    <w:rsid w:val="00F040F4"/>
    <w:rsid w:val="00F045B2"/>
    <w:rsid w:val="00F06115"/>
    <w:rsid w:val="00F07223"/>
    <w:rsid w:val="00F25D13"/>
    <w:rsid w:val="00F4395E"/>
    <w:rsid w:val="00F87B0D"/>
    <w:rsid w:val="00FA12D8"/>
    <w:rsid w:val="00FB06BA"/>
    <w:rsid w:val="00FD25D9"/>
    <w:rsid w:val="00FD4ABE"/>
    <w:rsid w:val="00FD5791"/>
    <w:rsid w:val="00FE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ad6ee"/>
    </o:shapedefaults>
    <o:shapelayout v:ext="edit">
      <o:idmap v:ext="edit" data="1"/>
    </o:shapelayout>
  </w:shapeDefaults>
  <w:decimalSymbol w:val="."/>
  <w:listSeparator w:val=","/>
  <w15:docId w15:val="{45B76EC8-4641-4D54-AACE-1ABAA3B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7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E77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MY"/>
    </w:rPr>
  </w:style>
  <w:style w:type="paragraph" w:styleId="NoSpacing">
    <w:name w:val="No Spacing"/>
    <w:uiPriority w:val="1"/>
    <w:qFormat/>
    <w:rsid w:val="00E77B3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727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273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674E0A8584EC6A8276997609D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19-846F-4575-B7DA-E1A2418F9E1A}"/>
      </w:docPartPr>
      <w:docPartBody>
        <w:p w:rsidR="000E3A0B" w:rsidRDefault="00F36961" w:rsidP="00F36961">
          <w:pPr>
            <w:pStyle w:val="06F674E0A8584EC6A8276997609D768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61"/>
    <w:rsid w:val="000E3A0B"/>
    <w:rsid w:val="00BF2C5C"/>
    <w:rsid w:val="00DC75F6"/>
    <w:rsid w:val="00DE6E7F"/>
    <w:rsid w:val="00F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A281FEC7B4795BDDBB3C0AFD8A5B6">
    <w:name w:val="A24A281FEC7B4795BDDBB3C0AFD8A5B6"/>
    <w:rsid w:val="00F36961"/>
  </w:style>
  <w:style w:type="paragraph" w:customStyle="1" w:styleId="E66ED735DB914D9A840C849332FDC38D">
    <w:name w:val="E66ED735DB914D9A840C849332FDC38D"/>
    <w:rsid w:val="00F36961"/>
  </w:style>
  <w:style w:type="paragraph" w:customStyle="1" w:styleId="06F674E0A8584EC6A8276997609D7680">
    <w:name w:val="06F674E0A8584EC6A8276997609D7680"/>
    <w:rsid w:val="00F36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5F31-2378-40E7-9EB5-8101DAE7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UTM/JPG/         /2020</dc:title>
  <dc:creator>user</dc:creator>
  <cp:lastModifiedBy>FARIZAN BT. CHE MAT</cp:lastModifiedBy>
  <cp:revision>2</cp:revision>
  <cp:lastPrinted>2015-01-13T04:09:00Z</cp:lastPrinted>
  <dcterms:created xsi:type="dcterms:W3CDTF">2020-06-14T02:38:00Z</dcterms:created>
  <dcterms:modified xsi:type="dcterms:W3CDTF">2020-06-14T02:38:00Z</dcterms:modified>
</cp:coreProperties>
</file>